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3BB3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19C41619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12908F48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4ED57A99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6ECD1752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4D049987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4482A9E2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63BC14C6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4175C952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5EB91D03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7E9AEE34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18B1333C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61073F77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6E1A9AAF" w14:textId="77777777" w:rsidR="007D5570" w:rsidRPr="004F6800" w:rsidRDefault="007D5570" w:rsidP="007D5570">
      <w:pPr>
        <w:rPr>
          <w:rFonts w:ascii="Times New Roman" w:hAnsi="Times New Roman" w:cs="Times New Roman"/>
          <w:b/>
          <w:lang w:val="ru-RU"/>
        </w:rPr>
      </w:pPr>
    </w:p>
    <w:p w14:paraId="0DAD1F58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45981882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76F10D23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1891F6B9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72901E47" w14:textId="77777777" w:rsidR="00F26882" w:rsidRPr="00C244E4" w:rsidRDefault="00F26882" w:rsidP="00F26882">
      <w:pPr>
        <w:pStyle w:val="ae"/>
      </w:pPr>
      <w:r>
        <w:t>Автоматизированная информационная система «</w:t>
      </w:r>
      <w:proofErr w:type="gramStart"/>
      <w:r>
        <w:t>ИМЦ:ТФОМС</w:t>
      </w:r>
      <w:proofErr w:type="gramEnd"/>
      <w:r>
        <w:t>»</w:t>
      </w:r>
    </w:p>
    <w:p w14:paraId="0F69F502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6EE911D5" w14:textId="5E11294B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  <w:r w:rsidRPr="004F6800">
        <w:rPr>
          <w:rFonts w:ascii="Times New Roman" w:hAnsi="Times New Roman" w:cs="Times New Roman"/>
          <w:b/>
          <w:lang w:val="ru-RU"/>
        </w:rPr>
        <w:t xml:space="preserve">Руководство администратора </w:t>
      </w:r>
    </w:p>
    <w:p w14:paraId="7E5E1CD9" w14:textId="77777777" w:rsidR="007D5570" w:rsidRPr="004F6800" w:rsidRDefault="00C6400B" w:rsidP="007D5570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версия: 1.</w:t>
      </w:r>
      <w:r w:rsidR="008A3075">
        <w:rPr>
          <w:rFonts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  <w:lang w:val="ru-RU"/>
        </w:rPr>
        <w:t xml:space="preserve"> от </w:t>
      </w:r>
      <w:r w:rsidR="008A3075">
        <w:rPr>
          <w:rFonts w:ascii="Times New Roman" w:hAnsi="Times New Roman" w:cs="Times New Roman"/>
          <w:b/>
          <w:lang w:val="ru-RU"/>
        </w:rPr>
        <w:t>04</w:t>
      </w:r>
      <w:r>
        <w:rPr>
          <w:rFonts w:ascii="Times New Roman" w:hAnsi="Times New Roman" w:cs="Times New Roman"/>
          <w:b/>
          <w:lang w:val="ru-RU"/>
        </w:rPr>
        <w:t>.0</w:t>
      </w:r>
      <w:r w:rsidR="008A3075">
        <w:rPr>
          <w:rFonts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  <w:lang w:val="ru-RU"/>
        </w:rPr>
        <w:t>.2024</w:t>
      </w:r>
    </w:p>
    <w:p w14:paraId="7B85B66D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lang w:val="ru-RU"/>
        </w:rPr>
      </w:pPr>
    </w:p>
    <w:p w14:paraId="53B46EB4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ООО «ИМЦ»</w:t>
      </w:r>
    </w:p>
    <w:p w14:paraId="4C07DA03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64439122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0F23C2B6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69F16F2C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6E42C785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12ED1FAC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2DE4C1C2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3BE9F2C3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19130107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091B2963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720F6526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53A846C2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79AF664D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58F49268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39A17221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01A4275F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118710A7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05967F6F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79A37D1B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10036AB6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6E218794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175B3334" w14:textId="77777777" w:rsidR="007D5570" w:rsidRPr="004F6800" w:rsidRDefault="007D5570" w:rsidP="007D5570">
      <w:pPr>
        <w:jc w:val="center"/>
        <w:rPr>
          <w:rFonts w:ascii="Times New Roman" w:hAnsi="Times New Roman" w:cs="Times New Roman"/>
          <w:b/>
          <w:lang w:val="ru-RU"/>
        </w:rPr>
      </w:pPr>
    </w:p>
    <w:p w14:paraId="20C7FDE0" w14:textId="77777777" w:rsidR="007D5570" w:rsidRPr="004F6800" w:rsidRDefault="007D5570" w:rsidP="007D5570">
      <w:pPr>
        <w:rPr>
          <w:rFonts w:ascii="Times New Roman" w:eastAsiaTheme="majorEastAsia" w:hAnsi="Times New Roman" w:cs="Times New Roman"/>
          <w:b/>
          <w:kern w:val="0"/>
          <w:lang w:val="ru-RU" w:eastAsia="ru-RU" w:bidi="ar-SA"/>
        </w:rPr>
      </w:pPr>
    </w:p>
    <w:p w14:paraId="336345C1" w14:textId="77777777" w:rsidR="007D5570" w:rsidRPr="004F6800" w:rsidRDefault="007D5570" w:rsidP="007D5570">
      <w:pPr>
        <w:suppressAutoHyphens w:val="0"/>
        <w:spacing w:after="160" w:line="259" w:lineRule="auto"/>
        <w:jc w:val="center"/>
        <w:rPr>
          <w:rFonts w:ascii="Times New Roman" w:eastAsiaTheme="majorEastAsia" w:hAnsi="Times New Roman" w:cs="Times New Roman"/>
          <w:b/>
          <w:kern w:val="0"/>
          <w:lang w:val="ru-RU" w:eastAsia="ru-RU" w:bidi="ar-SA"/>
        </w:rPr>
      </w:pPr>
      <w:bookmarkStart w:id="0" w:name="_Toc126659485"/>
      <w:bookmarkStart w:id="1" w:name="_Toc133338049"/>
      <w:r w:rsidRPr="004F6800">
        <w:rPr>
          <w:rFonts w:ascii="Times New Roman" w:hAnsi="Times New Roman" w:cs="Times New Roman"/>
          <w:lang w:val="ru-RU"/>
        </w:rPr>
        <w:t>202</w:t>
      </w:r>
      <w:r w:rsidR="00D04E2F">
        <w:rPr>
          <w:rFonts w:ascii="Times New Roman" w:hAnsi="Times New Roman" w:cs="Times New Roman"/>
          <w:lang w:val="ru-RU"/>
        </w:rPr>
        <w:t>4</w:t>
      </w:r>
      <w:r w:rsidRPr="008A3075">
        <w:rPr>
          <w:rFonts w:ascii="Times New Roman" w:hAnsi="Times New Roman" w:cs="Times New Roman"/>
          <w:lang w:val="ru-RU"/>
        </w:rPr>
        <w:br w:type="page"/>
      </w:r>
    </w:p>
    <w:sdt>
      <w:sdtPr>
        <w:rPr>
          <w:rFonts w:ascii="Liberation Serif" w:eastAsia="SimSun" w:hAnsi="Liberation Serif" w:cs="Times New Roman"/>
          <w:b w:val="0"/>
          <w:kern w:val="2"/>
          <w:sz w:val="24"/>
          <w:szCs w:val="24"/>
          <w:lang w:val="en-US" w:eastAsia="zh-CN" w:bidi="hi-IN"/>
        </w:rPr>
        <w:id w:val="1413177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277CC9E" w14:textId="77777777" w:rsidR="007D5570" w:rsidRDefault="007D5570" w:rsidP="007D5570">
          <w:pPr>
            <w:pStyle w:val="a7"/>
            <w:rPr>
              <w:rFonts w:cs="Times New Roman"/>
            </w:rPr>
          </w:pPr>
          <w:r w:rsidRPr="008D5FCF">
            <w:rPr>
              <w:rFonts w:cs="Times New Roman"/>
            </w:rPr>
            <w:t>Оглавление</w:t>
          </w:r>
        </w:p>
        <w:p w14:paraId="48F17229" w14:textId="77777777" w:rsidR="00D739EE" w:rsidRPr="00D739EE" w:rsidRDefault="00D739EE" w:rsidP="00D739EE">
          <w:pPr>
            <w:rPr>
              <w:lang w:val="ru-RU" w:eastAsia="ru-RU" w:bidi="ar-SA"/>
            </w:rPr>
          </w:pPr>
        </w:p>
        <w:p w14:paraId="50615C5A" w14:textId="53D302B2" w:rsidR="00F26882" w:rsidRDefault="007D557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r w:rsidRPr="00D739EE">
            <w:rPr>
              <w:rFonts w:ascii="Times New Roman" w:hAnsi="Times New Roman" w:cs="Times New Roman"/>
              <w:noProof/>
              <w:color w:val="000000" w:themeColor="text1"/>
              <w:szCs w:val="24"/>
            </w:rPr>
            <w:fldChar w:fldCharType="begin"/>
          </w:r>
          <w:r w:rsidRPr="00D739EE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D739EE">
            <w:rPr>
              <w:rFonts w:ascii="Times New Roman" w:hAnsi="Times New Roman" w:cs="Times New Roman"/>
              <w:noProof/>
              <w:color w:val="000000" w:themeColor="text1"/>
              <w:szCs w:val="24"/>
            </w:rPr>
            <w:fldChar w:fldCharType="separate"/>
          </w:r>
          <w:hyperlink w:anchor="_Toc174112159" w:history="1">
            <w:r w:rsidR="00F26882" w:rsidRPr="00F12B18">
              <w:rPr>
                <w:rStyle w:val="aa"/>
                <w:rFonts w:ascii="Arial" w:hAnsi="Arial" w:cs="Arial"/>
                <w:b/>
                <w:noProof/>
              </w:rPr>
              <w:t>1.</w:t>
            </w:r>
            <w:r w:rsidR="00F2688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="00F26882" w:rsidRPr="00F12B18">
              <w:rPr>
                <w:rStyle w:val="aa"/>
                <w:rFonts w:ascii="Times New Roman" w:hAnsi="Times New Roman" w:cs="Times New Roman"/>
                <w:b/>
                <w:noProof/>
              </w:rPr>
              <w:t>Вход в систему</w:t>
            </w:r>
            <w:r w:rsidR="00F26882">
              <w:rPr>
                <w:noProof/>
                <w:webHidden/>
              </w:rPr>
              <w:tab/>
            </w:r>
            <w:r w:rsidR="00F26882">
              <w:rPr>
                <w:noProof/>
                <w:webHidden/>
              </w:rPr>
              <w:fldChar w:fldCharType="begin"/>
            </w:r>
            <w:r w:rsidR="00F26882">
              <w:rPr>
                <w:noProof/>
                <w:webHidden/>
              </w:rPr>
              <w:instrText xml:space="preserve"> PAGEREF _Toc174112159 \h </w:instrText>
            </w:r>
            <w:r w:rsidR="00F26882">
              <w:rPr>
                <w:noProof/>
                <w:webHidden/>
              </w:rPr>
            </w:r>
            <w:r w:rsidR="00F26882">
              <w:rPr>
                <w:noProof/>
                <w:webHidden/>
              </w:rPr>
              <w:fldChar w:fldCharType="separate"/>
            </w:r>
            <w:r w:rsidR="00F26882">
              <w:rPr>
                <w:noProof/>
                <w:webHidden/>
              </w:rPr>
              <w:t>4</w:t>
            </w:r>
            <w:r w:rsidR="00F26882">
              <w:rPr>
                <w:noProof/>
                <w:webHidden/>
              </w:rPr>
              <w:fldChar w:fldCharType="end"/>
            </w:r>
          </w:hyperlink>
        </w:p>
        <w:p w14:paraId="4220D81D" w14:textId="190BE132" w:rsidR="00F26882" w:rsidRDefault="00F2688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0" w:history="1">
            <w:r w:rsidRPr="00F12B18">
              <w:rPr>
                <w:rStyle w:val="aa"/>
                <w:rFonts w:ascii="Arial" w:hAnsi="Arial" w:cs="Arial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F12B18">
              <w:rPr>
                <w:rStyle w:val="aa"/>
                <w:rFonts w:ascii="Times New Roman" w:hAnsi="Times New Roman" w:cs="Times New Roman"/>
                <w:b/>
                <w:noProof/>
              </w:rPr>
              <w:t>Меню «Избранное»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FAE33" w14:textId="651A86C9" w:rsidR="00F26882" w:rsidRDefault="00F2688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1" w:history="1">
            <w:r w:rsidRPr="00F12B18">
              <w:rPr>
                <w:rStyle w:val="aa"/>
                <w:rFonts w:cs="Times New Roman"/>
                <w:noProof/>
                <w:lang w:val="ru-RU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F12B18">
              <w:rPr>
                <w:rStyle w:val="aa"/>
                <w:rFonts w:cs="Times New Roman"/>
                <w:noProof/>
                <w:lang w:val="ru-RU"/>
              </w:rPr>
              <w:t>Профиль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A8FF3" w14:textId="0FFB393B" w:rsidR="00F26882" w:rsidRDefault="00F2688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2" w:history="1">
            <w:r w:rsidRPr="00F12B18">
              <w:rPr>
                <w:rStyle w:val="aa"/>
                <w:rFonts w:cs="Times New Roman"/>
                <w:noProof/>
                <w:lang w:val="ru-RU"/>
              </w:rPr>
              <w:t>2.2 Документация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14AAD" w14:textId="2FF946D0" w:rsidR="00F26882" w:rsidRDefault="00F2688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3" w:history="1">
            <w:r w:rsidRPr="00F12B18">
              <w:rPr>
                <w:rStyle w:val="aa"/>
                <w:rFonts w:cs="Times New Roman"/>
                <w:noProof/>
                <w:lang w:val="ru-RU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F12B18">
              <w:rPr>
                <w:rStyle w:val="aa"/>
                <w:rFonts w:cs="Times New Roman"/>
                <w:noProof/>
                <w:lang w:val="ru-RU"/>
              </w:rPr>
              <w:t>Новости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A9548" w14:textId="06F681B4" w:rsidR="00F26882" w:rsidRDefault="00F2688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4" w:history="1">
            <w:r w:rsidRPr="00F12B18">
              <w:rPr>
                <w:rStyle w:val="aa"/>
                <w:rFonts w:cs="Times New Roman"/>
                <w:noProof/>
                <w:lang w:val="ru-RU"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F12B18">
              <w:rPr>
                <w:rStyle w:val="aa"/>
                <w:rFonts w:cs="Times New Roman"/>
                <w:noProof/>
                <w:lang w:val="ru-RU"/>
              </w:rPr>
              <w:t>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DBB1B" w14:textId="15A2EEAF" w:rsidR="00F26882" w:rsidRDefault="00F2688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5" w:history="1">
            <w:r w:rsidRPr="00F12B18">
              <w:rPr>
                <w:rStyle w:val="aa"/>
                <w:rFonts w:cs="Times New Roman"/>
                <w:noProof/>
                <w:lang w:val="ru-RU"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F12B18">
              <w:rPr>
                <w:rStyle w:val="aa"/>
                <w:rFonts w:cs="Times New Roman"/>
                <w:noProof/>
                <w:lang w:val="ru-RU"/>
              </w:rPr>
              <w:t>События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FCD61" w14:textId="0998FC8A" w:rsidR="00F26882" w:rsidRDefault="00F2688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6" w:history="1">
            <w:r w:rsidRPr="00F12B18">
              <w:rPr>
                <w:rStyle w:val="aa"/>
                <w:rFonts w:cs="Times New Roman"/>
                <w:noProof/>
                <w:lang w:val="ru-RU"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F12B18">
              <w:rPr>
                <w:rStyle w:val="aa"/>
                <w:rFonts w:cs="Times New Roman"/>
                <w:noProof/>
                <w:lang w:val="ru-RU"/>
              </w:rPr>
              <w:t>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6E286" w14:textId="10998293" w:rsidR="00F26882" w:rsidRDefault="00F2688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7" w:history="1">
            <w:r w:rsidRPr="00F12B18">
              <w:rPr>
                <w:rStyle w:val="aa"/>
                <w:rFonts w:cs="Times New Roman"/>
                <w:noProof/>
                <w:lang w:val="ru-RU"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F12B18">
              <w:rPr>
                <w:rStyle w:val="aa"/>
                <w:rFonts w:cs="Times New Roman"/>
                <w:noProof/>
                <w:lang w:val="ru-RU"/>
              </w:rPr>
              <w:t>Роли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CF1D1" w14:textId="57BC84AA" w:rsidR="00F26882" w:rsidRDefault="00F2688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8" w:history="1">
            <w:r w:rsidRPr="00F12B18">
              <w:rPr>
                <w:rStyle w:val="aa"/>
                <w:rFonts w:cs="Times New Roman"/>
                <w:noProof/>
                <w:lang w:val="ru-RU"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F12B18">
              <w:rPr>
                <w:rStyle w:val="aa"/>
                <w:rFonts w:cs="Times New Roman"/>
                <w:noProof/>
                <w:lang w:val="ru-RU"/>
              </w:rPr>
              <w:t>Пользователи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5AF2D" w14:textId="6759DBE8" w:rsidR="00F26882" w:rsidRDefault="00F2688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69" w:history="1">
            <w:r w:rsidRPr="00F12B18">
              <w:rPr>
                <w:rStyle w:val="aa"/>
                <w:noProof/>
                <w:lang w:val="ru-RU"/>
              </w:rPr>
              <w:t>2.8.1 Управление пользователями.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E306F" w14:textId="74E136C9" w:rsidR="00F26882" w:rsidRDefault="00F2688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70" w:history="1">
            <w:r w:rsidRPr="00F12B18">
              <w:rPr>
                <w:rStyle w:val="aa"/>
                <w:noProof/>
                <w:lang w:val="ru-RU"/>
              </w:rPr>
              <w:t>2.8.2 Управление клиентами.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4D90F" w14:textId="458277AA" w:rsidR="00F26882" w:rsidRDefault="00F2688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71" w:history="1">
            <w:r w:rsidRPr="00F12B18">
              <w:rPr>
                <w:rStyle w:val="aa"/>
                <w:rFonts w:ascii="Arial" w:hAnsi="Arial" w:cs="Arial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 w:bidi="ar-SA"/>
              </w:rPr>
              <w:tab/>
            </w:r>
            <w:r w:rsidRPr="00F12B18">
              <w:rPr>
                <w:rStyle w:val="aa"/>
                <w:rFonts w:ascii="Times New Roman" w:hAnsi="Times New Roman" w:cs="Times New Roman"/>
                <w:b/>
                <w:noProof/>
              </w:rPr>
              <w:t>Общесистемный функционал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7D9E8" w14:textId="712FCF44" w:rsidR="00F26882" w:rsidRDefault="00F2688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 w:bidi="ar-SA"/>
            </w:rPr>
          </w:pPr>
          <w:hyperlink w:anchor="_Toc174112172" w:history="1">
            <w:r w:rsidRPr="00F12B18">
              <w:rPr>
                <w:rStyle w:val="aa"/>
                <w:noProof/>
                <w:lang w:val="ru-RU"/>
              </w:rPr>
              <w:t>3.1 Техническое меню таблицы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_Toc174112172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1FA7E" w14:textId="0E8F81BC" w:rsidR="007D5570" w:rsidRPr="004F6800" w:rsidRDefault="007D5570" w:rsidP="007D5570">
          <w:pPr>
            <w:rPr>
              <w:rFonts w:ascii="Times New Roman" w:hAnsi="Times New Roman" w:cs="Times New Roman"/>
              <w:b/>
              <w:bCs/>
            </w:rPr>
          </w:pPr>
          <w:r w:rsidRPr="00D739EE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44637868" w14:textId="77777777" w:rsidR="007D5570" w:rsidRPr="004F6800" w:rsidRDefault="007D5570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b/>
          <w:kern w:val="0"/>
          <w:lang w:val="ru-RU" w:eastAsia="ru-RU" w:bidi="ar-SA"/>
        </w:rPr>
      </w:pPr>
      <w:r w:rsidRPr="004F6800">
        <w:rPr>
          <w:rFonts w:ascii="Times New Roman" w:eastAsiaTheme="majorEastAsia" w:hAnsi="Times New Roman" w:cs="Times New Roman"/>
          <w:b/>
          <w:kern w:val="0"/>
          <w:lang w:val="ru-RU" w:eastAsia="ru-RU" w:bidi="ar-SA"/>
        </w:rPr>
        <w:br w:type="page"/>
      </w:r>
    </w:p>
    <w:p w14:paraId="370F164F" w14:textId="77777777" w:rsidR="007D5570" w:rsidRPr="004F6800" w:rsidRDefault="007D5570" w:rsidP="007D5570">
      <w:pPr>
        <w:pStyle w:val="a7"/>
        <w:spacing w:after="120"/>
        <w:rPr>
          <w:rFonts w:cs="Times New Roman"/>
          <w:szCs w:val="28"/>
        </w:rPr>
      </w:pPr>
      <w:r w:rsidRPr="004F6800">
        <w:rPr>
          <w:rFonts w:cs="Times New Roman"/>
          <w:szCs w:val="28"/>
        </w:rPr>
        <w:lastRenderedPageBreak/>
        <w:t>Общие положения</w:t>
      </w:r>
      <w:bookmarkEnd w:id="0"/>
      <w:bookmarkEnd w:id="1"/>
    </w:p>
    <w:p w14:paraId="58D79716" w14:textId="4ACBC321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Данный документ представляет собой руководство администратора по настройке автоматизированной информационной системы «</w:t>
      </w:r>
      <w:proofErr w:type="gramStart"/>
      <w:r w:rsidRPr="004F6800">
        <w:rPr>
          <w:rFonts w:ascii="Times New Roman" w:hAnsi="Times New Roman" w:cs="Times New Roman"/>
          <w:lang w:val="ru-RU"/>
        </w:rPr>
        <w:t>ИМЦ</w:t>
      </w:r>
      <w:r w:rsidR="00F26882">
        <w:rPr>
          <w:rFonts w:ascii="Times New Roman" w:hAnsi="Times New Roman" w:cs="Times New Roman"/>
          <w:lang w:val="ru-RU"/>
        </w:rPr>
        <w:t>:ТФОМС</w:t>
      </w:r>
      <w:proofErr w:type="gramEnd"/>
      <w:r w:rsidRPr="004F6800">
        <w:rPr>
          <w:rFonts w:ascii="Times New Roman" w:hAnsi="Times New Roman" w:cs="Times New Roman"/>
          <w:lang w:val="ru-RU"/>
        </w:rPr>
        <w:t>».</w:t>
      </w:r>
    </w:p>
    <w:p w14:paraId="61CBFE48" w14:textId="55D98154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АИС «ИМЦ</w:t>
      </w:r>
      <w:r w:rsidR="00F26882">
        <w:rPr>
          <w:rFonts w:ascii="Times New Roman" w:hAnsi="Times New Roman" w:cs="Times New Roman"/>
          <w:lang w:val="ru-RU"/>
        </w:rPr>
        <w:t>: ТФОМС</w:t>
      </w:r>
      <w:r w:rsidRPr="004F6800">
        <w:rPr>
          <w:rFonts w:ascii="Times New Roman" w:hAnsi="Times New Roman" w:cs="Times New Roman"/>
          <w:lang w:val="ru-RU"/>
        </w:rPr>
        <w:t xml:space="preserve">» (далее - Система) представляет собой «облачный» сервис для удалённой работы пользователей с данными при помощи веб-браузера (рекомендуется использовать Yandex-Браузер, </w:t>
      </w:r>
      <w:proofErr w:type="spellStart"/>
      <w:r w:rsidRPr="004F6800">
        <w:rPr>
          <w:rFonts w:ascii="Times New Roman" w:hAnsi="Times New Roman" w:cs="Times New Roman"/>
          <w:lang w:val="ru-RU"/>
        </w:rPr>
        <w:t>Chromium</w:t>
      </w:r>
      <w:proofErr w:type="spellEnd"/>
      <w:r w:rsidRPr="004F68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F6800">
        <w:rPr>
          <w:rFonts w:ascii="Times New Roman" w:hAnsi="Times New Roman" w:cs="Times New Roman"/>
          <w:lang w:val="ru-RU"/>
        </w:rPr>
        <w:t>Gost</w:t>
      </w:r>
      <w:proofErr w:type="spellEnd"/>
      <w:r w:rsidRPr="004F6800">
        <w:rPr>
          <w:rFonts w:ascii="Times New Roman" w:hAnsi="Times New Roman" w:cs="Times New Roman"/>
          <w:lang w:val="ru-RU"/>
        </w:rPr>
        <w:t xml:space="preserve">, Google </w:t>
      </w:r>
      <w:proofErr w:type="spellStart"/>
      <w:r w:rsidRPr="004F6800">
        <w:rPr>
          <w:rFonts w:ascii="Times New Roman" w:hAnsi="Times New Roman" w:cs="Times New Roman"/>
          <w:lang w:val="ru-RU"/>
        </w:rPr>
        <w:t>Chrome</w:t>
      </w:r>
      <w:proofErr w:type="spellEnd"/>
      <w:r w:rsidRPr="004F6800">
        <w:rPr>
          <w:rFonts w:ascii="Times New Roman" w:hAnsi="Times New Roman" w:cs="Times New Roman"/>
          <w:lang w:val="ru-RU"/>
        </w:rPr>
        <w:t>).</w:t>
      </w:r>
    </w:p>
    <w:p w14:paraId="69E70172" w14:textId="77777777" w:rsidR="007D5570" w:rsidRPr="004F6800" w:rsidRDefault="007D5570" w:rsidP="007D5570">
      <w:pPr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Для администратора организации доступны следующие возможности:</w:t>
      </w:r>
    </w:p>
    <w:p w14:paraId="5E2F64D4" w14:textId="77777777" w:rsidR="007D5570" w:rsidRPr="004F6800" w:rsidRDefault="007D5570" w:rsidP="007D55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>Настройка Системы.</w:t>
      </w:r>
    </w:p>
    <w:p w14:paraId="5B3C00DD" w14:textId="77777777" w:rsidR="007D5570" w:rsidRPr="004F6800" w:rsidRDefault="007D5570" w:rsidP="007D55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>Управление документацией Системы.</w:t>
      </w:r>
    </w:p>
    <w:p w14:paraId="27FA150C" w14:textId="77777777" w:rsidR="007D5570" w:rsidRPr="004F6800" w:rsidRDefault="007D5570" w:rsidP="007D55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>Управление оповещениями и уведомлениями.</w:t>
      </w:r>
    </w:p>
    <w:p w14:paraId="40064361" w14:textId="77777777" w:rsidR="007D5570" w:rsidRPr="004F6800" w:rsidRDefault="007D5570" w:rsidP="007D55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>Просмотр журнала событий и логов Системы.</w:t>
      </w:r>
    </w:p>
    <w:p w14:paraId="4B53A7CB" w14:textId="77777777" w:rsidR="007D5570" w:rsidRPr="004F6800" w:rsidRDefault="007D5570" w:rsidP="007D55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>Управление задачами Системы.</w:t>
      </w:r>
    </w:p>
    <w:p w14:paraId="6359027E" w14:textId="77777777" w:rsidR="007D5570" w:rsidRPr="004F6800" w:rsidRDefault="007D5570" w:rsidP="007D55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>Управление ролями и пользователями.</w:t>
      </w:r>
    </w:p>
    <w:p w14:paraId="68C17D41" w14:textId="77777777" w:rsidR="008D4C9C" w:rsidRPr="004F6800" w:rsidRDefault="007466C7" w:rsidP="007D55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>Общесистемный функционал.</w:t>
      </w:r>
    </w:p>
    <w:p w14:paraId="61EF0C84" w14:textId="77777777" w:rsidR="00D80DBC" w:rsidRPr="00060E19" w:rsidRDefault="007D5570" w:rsidP="00D80DBC">
      <w:p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br w:type="page"/>
      </w:r>
    </w:p>
    <w:p w14:paraId="2ABFFEFE" w14:textId="77777777" w:rsidR="00D80DBC" w:rsidRPr="00D739EE" w:rsidRDefault="00D80DBC" w:rsidP="00D80DBC">
      <w:pPr>
        <w:pStyle w:val="a"/>
        <w:spacing w:before="0" w:after="240"/>
        <w:ind w:left="357" w:hanging="357"/>
        <w:rPr>
          <w:rFonts w:ascii="Times New Roman" w:hAnsi="Times New Roman" w:cs="Times New Roman"/>
          <w:b/>
          <w:sz w:val="28"/>
        </w:rPr>
      </w:pPr>
      <w:bookmarkStart w:id="2" w:name="_Toc101538188"/>
      <w:bookmarkStart w:id="3" w:name="_Toc149845518"/>
      <w:bookmarkStart w:id="4" w:name="_Toc174112159"/>
      <w:proofErr w:type="spellStart"/>
      <w:r w:rsidRPr="00D739EE">
        <w:rPr>
          <w:rFonts w:ascii="Times New Roman" w:hAnsi="Times New Roman" w:cs="Times New Roman"/>
          <w:b/>
          <w:sz w:val="28"/>
        </w:rPr>
        <w:lastRenderedPageBreak/>
        <w:t>Вход</w:t>
      </w:r>
      <w:proofErr w:type="spellEnd"/>
      <w:r w:rsidRPr="00D739EE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Pr="00D739EE">
        <w:rPr>
          <w:rFonts w:ascii="Times New Roman" w:hAnsi="Times New Roman" w:cs="Times New Roman"/>
          <w:b/>
          <w:sz w:val="28"/>
        </w:rPr>
        <w:t>систему</w:t>
      </w:r>
      <w:bookmarkStart w:id="5" w:name="_Toc101538189"/>
      <w:bookmarkStart w:id="6" w:name="_Toc101541114"/>
      <w:bookmarkEnd w:id="2"/>
      <w:bookmarkEnd w:id="3"/>
      <w:bookmarkEnd w:id="4"/>
      <w:bookmarkEnd w:id="5"/>
      <w:bookmarkEnd w:id="6"/>
      <w:proofErr w:type="spellEnd"/>
    </w:p>
    <w:p w14:paraId="22A6245A" w14:textId="77777777" w:rsidR="00D80DBC" w:rsidRPr="00060E19" w:rsidRDefault="00D80DBC" w:rsidP="00D80DBC">
      <w:pPr>
        <w:spacing w:after="120" w:line="400" w:lineRule="exact"/>
        <w:ind w:firstLine="360"/>
        <w:rPr>
          <w:rFonts w:ascii="Times New Roman" w:hAnsi="Times New Roman" w:cs="Times New Roman"/>
          <w:lang w:val="ru-RU"/>
        </w:rPr>
      </w:pPr>
      <w:r w:rsidRPr="00060E19">
        <w:rPr>
          <w:rFonts w:ascii="Times New Roman" w:hAnsi="Times New Roman" w:cs="Times New Roman"/>
          <w:lang w:val="ru-RU"/>
        </w:rPr>
        <w:t xml:space="preserve">Для входа в Систему необходимо: </w:t>
      </w:r>
    </w:p>
    <w:p w14:paraId="5ACD4E83" w14:textId="77777777" w:rsidR="00D80DBC" w:rsidRPr="00060E19" w:rsidRDefault="00D80DBC" w:rsidP="00D80DBC">
      <w:pPr>
        <w:spacing w:after="120" w:line="400" w:lineRule="exact"/>
        <w:rPr>
          <w:rFonts w:ascii="Times New Roman" w:hAnsi="Times New Roman" w:cs="Times New Roman"/>
          <w:lang w:val="ru-RU"/>
        </w:rPr>
      </w:pPr>
      <w:r w:rsidRPr="00060E19">
        <w:rPr>
          <w:rFonts w:ascii="Times New Roman" w:hAnsi="Times New Roman" w:cs="Times New Roman"/>
          <w:lang w:val="ru-RU"/>
        </w:rPr>
        <w:t>1. Перейти по ссылке, полученной от оператора Системы (далее – Оператор);</w:t>
      </w:r>
    </w:p>
    <w:p w14:paraId="1149CBD0" w14:textId="77777777" w:rsidR="00D80DBC" w:rsidRPr="00872FA3" w:rsidRDefault="00D80DBC" w:rsidP="00D80DBC">
      <w:pPr>
        <w:spacing w:after="120" w:line="400" w:lineRule="exact"/>
        <w:rPr>
          <w:rFonts w:ascii="Times New Roman" w:hAnsi="Times New Roman" w:cs="Times New Roman"/>
          <w:lang w:val="ru-RU"/>
        </w:rPr>
      </w:pPr>
      <w:r w:rsidRPr="00060E19">
        <w:rPr>
          <w:rFonts w:ascii="Times New Roman" w:hAnsi="Times New Roman" w:cs="Times New Roman"/>
          <w:lang w:val="ru-RU"/>
        </w:rPr>
        <w:t xml:space="preserve">2. Ввести данные учётной записи: логин и пароль, которые были сообщены уполномоченному сотруднику </w:t>
      </w:r>
      <w:r>
        <w:rPr>
          <w:rFonts w:ascii="Times New Roman" w:hAnsi="Times New Roman" w:cs="Times New Roman"/>
          <w:lang w:val="ru-RU"/>
        </w:rPr>
        <w:t>Оператором (Рисунок 1) и нажать войти;</w:t>
      </w:r>
      <w:r>
        <w:rPr>
          <w:rFonts w:ascii="Times New Roman" w:hAnsi="Times New Roman" w:cs="Times New Roman"/>
          <w:lang w:val="ru-RU"/>
        </w:rPr>
        <w:br/>
      </w:r>
      <w:r w:rsidR="0006124D">
        <w:rPr>
          <w:rFonts w:ascii="Times New Roman" w:hAnsi="Times New Roman" w:cs="Times New Roman"/>
          <w:lang w:val="ru-RU"/>
        </w:rPr>
        <w:t xml:space="preserve">* </w:t>
      </w:r>
      <w:r>
        <w:rPr>
          <w:rFonts w:ascii="Times New Roman" w:hAnsi="Times New Roman" w:cs="Times New Roman"/>
          <w:lang w:val="ru-RU"/>
        </w:rPr>
        <w:t>3. Для авторизации с помощью сертификата электронной подписи (ЭП), необходим нажать на кнопку «Эл. подпись» в правой части, в следствии чего форма переключится в режим входа по ЭП (Рисунок 2)</w:t>
      </w:r>
      <w:r w:rsidRPr="005854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нажать войти:</w:t>
      </w:r>
    </w:p>
    <w:p w14:paraId="571CA455" w14:textId="77777777" w:rsidR="00D80DBC" w:rsidRPr="00060E19" w:rsidRDefault="00D80DBC" w:rsidP="00D80DBC">
      <w:pPr>
        <w:rPr>
          <w:rFonts w:ascii="Times New Roman" w:hAnsi="Times New Roman" w:cs="Times New Roman"/>
          <w:lang w:val="ru-RU"/>
        </w:rPr>
      </w:pPr>
    </w:p>
    <w:p w14:paraId="00D92C72" w14:textId="77777777" w:rsidR="00D80DBC" w:rsidRPr="00060E19" w:rsidRDefault="00D80DBC" w:rsidP="00D80DBC">
      <w:pPr>
        <w:jc w:val="center"/>
        <w:rPr>
          <w:rFonts w:ascii="Times New Roman" w:hAnsi="Times New Roman" w:cs="Times New Roman"/>
          <w:lang w:val="ru-RU"/>
        </w:rPr>
      </w:pPr>
      <w:r w:rsidRPr="00585447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35E1E2A" wp14:editId="7CB81F79">
            <wp:extent cx="6152515" cy="1918970"/>
            <wp:effectExtent l="19050" t="19050" r="19685" b="2413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18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68AC38B" w14:textId="77777777" w:rsidR="00D80DBC" w:rsidRPr="005908D2" w:rsidRDefault="00D80DBC" w:rsidP="00D80DBC">
      <w:pPr>
        <w:jc w:val="center"/>
        <w:rPr>
          <w:rFonts w:ascii="Times New Roman" w:hAnsi="Times New Roman" w:cs="Times New Roman"/>
          <w:i/>
          <w:lang w:val="ru-RU"/>
        </w:rPr>
      </w:pPr>
      <w:r w:rsidRPr="005908D2">
        <w:rPr>
          <w:rFonts w:ascii="Times New Roman" w:hAnsi="Times New Roman" w:cs="Times New Roman"/>
          <w:i/>
          <w:lang w:val="ru-RU"/>
        </w:rPr>
        <w:t>Рисунок 1. Вход в Систему с помощью логина и пароля</w:t>
      </w:r>
      <w:r w:rsidR="005908D2">
        <w:rPr>
          <w:rFonts w:ascii="Times New Roman" w:hAnsi="Times New Roman" w:cs="Times New Roman"/>
          <w:i/>
          <w:lang w:val="ru-RU"/>
        </w:rPr>
        <w:t>.</w:t>
      </w:r>
    </w:p>
    <w:p w14:paraId="347C72D4" w14:textId="77777777" w:rsidR="00D80DBC" w:rsidRDefault="00D80DBC" w:rsidP="00D80DBC">
      <w:pPr>
        <w:jc w:val="center"/>
        <w:rPr>
          <w:rFonts w:ascii="Times New Roman" w:hAnsi="Times New Roman" w:cs="Times New Roman"/>
          <w:lang w:val="ru-RU"/>
        </w:rPr>
      </w:pPr>
    </w:p>
    <w:p w14:paraId="254E115C" w14:textId="77777777" w:rsidR="00D80DBC" w:rsidRDefault="00D80DBC" w:rsidP="00D80DBC">
      <w:pPr>
        <w:jc w:val="center"/>
        <w:rPr>
          <w:rFonts w:ascii="Times New Roman" w:hAnsi="Times New Roman" w:cs="Times New Roman"/>
          <w:lang w:val="ru-RU"/>
        </w:rPr>
      </w:pPr>
    </w:p>
    <w:p w14:paraId="3EFCCC8D" w14:textId="77777777" w:rsidR="00D80DBC" w:rsidRDefault="00D80DBC" w:rsidP="00D80DBC">
      <w:pPr>
        <w:jc w:val="center"/>
        <w:rPr>
          <w:rFonts w:ascii="Times New Roman" w:hAnsi="Times New Roman" w:cs="Times New Roman"/>
          <w:lang w:val="ru-RU"/>
        </w:rPr>
      </w:pPr>
    </w:p>
    <w:p w14:paraId="0340226B" w14:textId="77777777" w:rsidR="00D80DBC" w:rsidRDefault="00D80DBC" w:rsidP="00D80DBC">
      <w:pPr>
        <w:jc w:val="center"/>
        <w:rPr>
          <w:rFonts w:ascii="Times New Roman" w:hAnsi="Times New Roman" w:cs="Times New Roman"/>
          <w:lang w:val="ru-RU"/>
        </w:rPr>
      </w:pPr>
      <w:r w:rsidRPr="00585447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E9C6CA7" wp14:editId="12011AB6">
            <wp:extent cx="6152515" cy="1915795"/>
            <wp:effectExtent l="19050" t="19050" r="19685" b="2730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15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750EEE" w14:textId="77777777" w:rsidR="00D80DBC" w:rsidRPr="005908D2" w:rsidRDefault="00D80DBC" w:rsidP="00D80DBC">
      <w:pPr>
        <w:jc w:val="center"/>
        <w:rPr>
          <w:rFonts w:ascii="Times New Roman" w:hAnsi="Times New Roman" w:cs="Times New Roman"/>
          <w:i/>
          <w:lang w:val="ru-RU"/>
        </w:rPr>
      </w:pPr>
      <w:r w:rsidRPr="005908D2">
        <w:rPr>
          <w:rFonts w:ascii="Times New Roman" w:hAnsi="Times New Roman" w:cs="Times New Roman"/>
          <w:i/>
          <w:lang w:val="ru-RU"/>
        </w:rPr>
        <w:t>Рисунок 2. Вход в Систему с помощью ЭП.</w:t>
      </w:r>
    </w:p>
    <w:p w14:paraId="7BCA92CE" w14:textId="77777777" w:rsidR="00D80DBC" w:rsidRPr="00872FA3" w:rsidRDefault="00D80DBC" w:rsidP="00D80DBC">
      <w:pPr>
        <w:jc w:val="center"/>
        <w:rPr>
          <w:rFonts w:ascii="Times New Roman" w:hAnsi="Times New Roman" w:cs="Times New Roman"/>
          <w:lang w:val="ru-RU"/>
        </w:rPr>
      </w:pPr>
    </w:p>
    <w:p w14:paraId="256EF195" w14:textId="77777777" w:rsidR="00D80DBC" w:rsidRPr="00060E19" w:rsidRDefault="00D80DBC" w:rsidP="00D80DBC">
      <w:pPr>
        <w:rPr>
          <w:rFonts w:ascii="Times New Roman" w:hAnsi="Times New Roman" w:cs="Times New Roman"/>
          <w:lang w:val="ru-RU"/>
        </w:rPr>
      </w:pPr>
    </w:p>
    <w:p w14:paraId="2C36A7A3" w14:textId="77777777" w:rsidR="00D80DBC" w:rsidRPr="00585447" w:rsidRDefault="00D80DBC" w:rsidP="00D80DBC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  <w:lang w:val="ru-RU"/>
        </w:rPr>
      </w:pPr>
      <w:r w:rsidRPr="00585447">
        <w:rPr>
          <w:rFonts w:ascii="Times New Roman" w:eastAsiaTheme="majorEastAsia" w:hAnsi="Times New Roman" w:cs="Times New Roman"/>
          <w:color w:val="000000" w:themeColor="text1"/>
          <w:sz w:val="22"/>
          <w:szCs w:val="32"/>
          <w:lang w:val="ru-RU"/>
        </w:rPr>
        <w:t>* Примечание: возможность авторизации пользователя с помощью ЭП открывается после соответствующей настройки администратором Системы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32"/>
          <w:lang w:val="ru-RU"/>
        </w:rPr>
        <w:t>, см.</w:t>
      </w:r>
      <w:r w:rsidR="008A3075">
        <w:rPr>
          <w:rFonts w:ascii="Times New Roman" w:eastAsiaTheme="majorEastAsia" w:hAnsi="Times New Roman" w:cs="Times New Roman"/>
          <w:color w:val="000000" w:themeColor="text1"/>
          <w:sz w:val="22"/>
          <w:szCs w:val="32"/>
          <w:lang w:val="ru-RU"/>
        </w:rPr>
        <w:t xml:space="preserve"> раздел </w:t>
      </w:r>
      <w:r w:rsidR="00D739EE">
        <w:rPr>
          <w:rFonts w:ascii="Times New Roman" w:eastAsiaTheme="majorEastAsia" w:hAnsi="Times New Roman" w:cs="Times New Roman"/>
          <w:color w:val="000000" w:themeColor="text1"/>
          <w:sz w:val="22"/>
          <w:szCs w:val="32"/>
          <w:lang w:val="ru-RU"/>
        </w:rPr>
        <w:t>2.8.1</w:t>
      </w:r>
      <w:r w:rsidR="008A3075">
        <w:rPr>
          <w:rFonts w:ascii="Times New Roman" w:eastAsiaTheme="majorEastAsia" w:hAnsi="Times New Roman" w:cs="Times New Roman"/>
          <w:color w:val="000000" w:themeColor="text1"/>
          <w:sz w:val="22"/>
          <w:szCs w:val="32"/>
          <w:lang w:val="ru-RU"/>
        </w:rPr>
        <w:t>, рис. 20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32"/>
          <w:lang w:val="ru-RU"/>
        </w:rPr>
        <w:t>.</w:t>
      </w:r>
      <w:r w:rsidRPr="00585447"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  <w:lang w:val="ru-RU"/>
        </w:rPr>
        <w:br w:type="page"/>
      </w:r>
    </w:p>
    <w:p w14:paraId="47C9EF22" w14:textId="77777777" w:rsidR="007D5570" w:rsidRPr="004F6800" w:rsidRDefault="007D5570" w:rsidP="007D557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lastRenderedPageBreak/>
        <w:t>При вводе корректных данных произойдёт вход в Систему и будет открыт главный экран Системы (количество доступных плиток</w:t>
      </w:r>
      <w:r w:rsidR="007D5982">
        <w:rPr>
          <w:rFonts w:ascii="Times New Roman" w:hAnsi="Times New Roman" w:cs="Times New Roman"/>
          <w:szCs w:val="24"/>
          <w:lang w:val="ru-RU"/>
        </w:rPr>
        <w:t xml:space="preserve"> Систем</w:t>
      </w:r>
      <w:r w:rsidR="00D80DBC">
        <w:rPr>
          <w:rFonts w:ascii="Times New Roman" w:hAnsi="Times New Roman" w:cs="Times New Roman"/>
          <w:szCs w:val="24"/>
          <w:lang w:val="ru-RU"/>
        </w:rPr>
        <w:t xml:space="preserve"> может отличаться) (Рисунок 3).</w:t>
      </w:r>
    </w:p>
    <w:p w14:paraId="28E7B9CE" w14:textId="77777777" w:rsidR="007D5570" w:rsidRPr="004F6800" w:rsidRDefault="0006124D" w:rsidP="007D5570">
      <w:pPr>
        <w:pStyle w:val="a5"/>
        <w:keepNext/>
        <w:spacing w:line="36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6124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F6A7C00" wp14:editId="4323FB91">
            <wp:extent cx="5940425" cy="2047240"/>
            <wp:effectExtent l="19050" t="19050" r="22225" b="1016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7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CFCE21" w14:textId="77777777" w:rsidR="007D5570" w:rsidRPr="005908D2" w:rsidRDefault="007D5570" w:rsidP="007D5570">
      <w:pPr>
        <w:pStyle w:val="a6"/>
        <w:spacing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bookmarkStart w:id="7" w:name="_Ref22033748"/>
      <w:r w:rsidRPr="005908D2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 xml:space="preserve">Рисунок </w:t>
      </w:r>
      <w:bookmarkEnd w:id="7"/>
      <w:r w:rsidR="00D80DBC" w:rsidRPr="005908D2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3</w:t>
      </w:r>
      <w:r w:rsidRPr="005908D2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 Пример главного экрана Системы</w:t>
      </w:r>
      <w:r w:rsidR="005908D2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</w:t>
      </w:r>
    </w:p>
    <w:p w14:paraId="2B23ADF8" w14:textId="77777777" w:rsidR="007D5570" w:rsidRPr="004F6800" w:rsidRDefault="007D5570" w:rsidP="007D5570">
      <w:p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перехода к главному экрану Системы, находясь на любом экране системы нажмите на ссылку «Главная» в навигационной цепочке в левой верхней части экрана (Рисунок </w:t>
      </w:r>
      <w:r w:rsidR="00D80DBC">
        <w:rPr>
          <w:rFonts w:ascii="Times New Roman" w:hAnsi="Times New Roman" w:cs="Times New Roman"/>
          <w:lang w:val="ru-RU"/>
        </w:rPr>
        <w:t>4</w:t>
      </w:r>
      <w:r w:rsidRPr="004F6800">
        <w:rPr>
          <w:rFonts w:ascii="Times New Roman" w:hAnsi="Times New Roman" w:cs="Times New Roman"/>
          <w:lang w:val="ru-RU"/>
        </w:rPr>
        <w:t>).</w:t>
      </w:r>
    </w:p>
    <w:p w14:paraId="12D5BEBD" w14:textId="77777777" w:rsidR="007D5570" w:rsidRPr="004F6800" w:rsidRDefault="0006124D" w:rsidP="007D5570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06124D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676D546" wp14:editId="27E0B1FA">
            <wp:extent cx="4162425" cy="828675"/>
            <wp:effectExtent l="19050" t="19050" r="28575" b="285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28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03229E" w14:textId="77777777" w:rsidR="007D5982" w:rsidRPr="005908D2" w:rsidRDefault="007D5570" w:rsidP="007D5570">
      <w:pPr>
        <w:spacing w:line="360" w:lineRule="auto"/>
        <w:jc w:val="center"/>
        <w:rPr>
          <w:rFonts w:ascii="Times New Roman" w:hAnsi="Times New Roman" w:cs="Times New Roman"/>
          <w:i/>
          <w:lang w:val="ru-RU"/>
        </w:rPr>
      </w:pPr>
      <w:r w:rsidRPr="005908D2">
        <w:rPr>
          <w:rFonts w:ascii="Times New Roman" w:hAnsi="Times New Roman" w:cs="Times New Roman"/>
          <w:i/>
          <w:lang w:val="ru-RU"/>
        </w:rPr>
        <w:t xml:space="preserve">Рисунок </w:t>
      </w:r>
      <w:r w:rsidR="00D80DBC" w:rsidRPr="005908D2">
        <w:rPr>
          <w:rFonts w:ascii="Times New Roman" w:hAnsi="Times New Roman" w:cs="Times New Roman"/>
          <w:i/>
          <w:lang w:val="ru-RU"/>
        </w:rPr>
        <w:t>4</w:t>
      </w:r>
      <w:r w:rsidRPr="005908D2">
        <w:rPr>
          <w:rFonts w:ascii="Times New Roman" w:hAnsi="Times New Roman" w:cs="Times New Roman"/>
          <w:i/>
          <w:lang w:val="ru-RU"/>
        </w:rPr>
        <w:t>. Ссылка на главный экран Системы</w:t>
      </w:r>
      <w:bookmarkStart w:id="8" w:name="_Toc22819989"/>
      <w:r w:rsidR="005908D2">
        <w:rPr>
          <w:rFonts w:ascii="Times New Roman" w:hAnsi="Times New Roman" w:cs="Times New Roman"/>
          <w:i/>
          <w:lang w:val="ru-RU"/>
        </w:rPr>
        <w:t>.</w:t>
      </w:r>
    </w:p>
    <w:p w14:paraId="6C53C596" w14:textId="77777777" w:rsidR="007D5982" w:rsidRDefault="007D5982" w:rsidP="007D5982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8917E3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правой части</w:t>
      </w:r>
      <w:r w:rsidRPr="008917E3">
        <w:rPr>
          <w:rFonts w:ascii="Times New Roman" w:hAnsi="Times New Roman" w:cs="Times New Roman"/>
          <w:lang w:val="ru-RU"/>
        </w:rPr>
        <w:t xml:space="preserve"> заголовк</w:t>
      </w:r>
      <w:r>
        <w:rPr>
          <w:rFonts w:ascii="Times New Roman" w:hAnsi="Times New Roman" w:cs="Times New Roman"/>
          <w:lang w:val="ru-RU"/>
        </w:rPr>
        <w:t>а располагается</w:t>
      </w:r>
      <w:r w:rsidRPr="008917E3">
        <w:rPr>
          <w:rFonts w:ascii="Times New Roman" w:hAnsi="Times New Roman" w:cs="Times New Roman"/>
          <w:lang w:val="ru-RU"/>
        </w:rPr>
        <w:t xml:space="preserve"> счетчик непрочитанных сообщений</w:t>
      </w:r>
      <w:r w:rsidRPr="00DE7819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2188B99" wp14:editId="32B06D3C">
            <wp:extent cx="771525" cy="200025"/>
            <wp:effectExtent l="19050" t="19050" r="28575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17E3">
        <w:rPr>
          <w:rFonts w:ascii="Times New Roman" w:hAnsi="Times New Roman" w:cs="Times New Roman"/>
          <w:lang w:val="ru-RU"/>
        </w:rPr>
        <w:t xml:space="preserve">, при нажатии на который происходит переход в </w:t>
      </w:r>
      <w:r>
        <w:rPr>
          <w:rFonts w:ascii="Times New Roman" w:hAnsi="Times New Roman" w:cs="Times New Roman"/>
          <w:lang w:val="ru-RU"/>
        </w:rPr>
        <w:t>раздел</w:t>
      </w:r>
      <w:r w:rsidRPr="008917E3">
        <w:rPr>
          <w:rFonts w:ascii="Times New Roman" w:hAnsi="Times New Roman" w:cs="Times New Roman"/>
          <w:lang w:val="ru-RU"/>
        </w:rPr>
        <w:t xml:space="preserve"> «Сообщения»</w:t>
      </w:r>
      <w:r>
        <w:rPr>
          <w:rFonts w:ascii="Times New Roman" w:hAnsi="Times New Roman" w:cs="Times New Roman"/>
          <w:lang w:val="ru-RU"/>
        </w:rPr>
        <w:t xml:space="preserve">. Следующая кнопка в виде лупы </w:t>
      </w:r>
      <w:r w:rsidRPr="008917E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55B6BFE" wp14:editId="0F4AB6E8">
            <wp:extent cx="209550" cy="219075"/>
            <wp:effectExtent l="19050" t="19050" r="19050" b="285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 xml:space="preserve"> «Карта сайта</w:t>
      </w:r>
      <w:proofErr w:type="gramStart"/>
      <w:r>
        <w:rPr>
          <w:rFonts w:ascii="Times New Roman" w:hAnsi="Times New Roman" w:cs="Times New Roman"/>
          <w:lang w:val="ru-RU"/>
        </w:rPr>
        <w:t>» ,</w:t>
      </w:r>
      <w:proofErr w:type="gramEnd"/>
      <w:r>
        <w:rPr>
          <w:rFonts w:ascii="Times New Roman" w:hAnsi="Times New Roman" w:cs="Times New Roman"/>
          <w:lang w:val="ru-RU"/>
        </w:rPr>
        <w:t xml:space="preserve"> которая позволяет раскрыть структуру Системы, сделать поиск и произвести мгновенный переход в любой доступный режим. Кнопка в виде трёх горизонтальных линий </w:t>
      </w:r>
      <w:r w:rsidRPr="00713E86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057AEA2" wp14:editId="7ED35A35">
            <wp:extent cx="257175" cy="266700"/>
            <wp:effectExtent l="19050" t="19050" r="28575" b="190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 xml:space="preserve">, меню «Избранное», содержит кнопки для перехода в инфраструктурные режимы. </w:t>
      </w:r>
    </w:p>
    <w:p w14:paraId="64D0028D" w14:textId="77777777" w:rsidR="007D5982" w:rsidRDefault="007D5982" w:rsidP="007D5982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 кнопками, указанными выше, размещается ФИО пользователя, которое выполняет функцию перехода в настройки профиля, по нажатию левой кнопки мыши. В настройках профиля можно изменить ФИО, пароль и другие реквизиты учетной записи. </w:t>
      </w:r>
    </w:p>
    <w:p w14:paraId="1AFECD31" w14:textId="77777777" w:rsidR="007D5982" w:rsidRDefault="007D5982" w:rsidP="007D5982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8917E3">
        <w:rPr>
          <w:rFonts w:ascii="Times New Roman" w:hAnsi="Times New Roman" w:cs="Times New Roman"/>
          <w:lang w:val="ru-RU"/>
        </w:rPr>
        <w:t xml:space="preserve">Справа от </w:t>
      </w:r>
      <w:r>
        <w:rPr>
          <w:rFonts w:ascii="Times New Roman" w:hAnsi="Times New Roman" w:cs="Times New Roman"/>
          <w:lang w:val="ru-RU"/>
        </w:rPr>
        <w:t>ФИО</w:t>
      </w:r>
      <w:r w:rsidRPr="008917E3">
        <w:rPr>
          <w:rFonts w:ascii="Times New Roman" w:hAnsi="Times New Roman" w:cs="Times New Roman"/>
          <w:lang w:val="ru-RU"/>
        </w:rPr>
        <w:t xml:space="preserve"> пользователя находится </w:t>
      </w:r>
      <w:proofErr w:type="gramStart"/>
      <w:r w:rsidRPr="008917E3">
        <w:rPr>
          <w:rFonts w:ascii="Times New Roman" w:hAnsi="Times New Roman" w:cs="Times New Roman"/>
          <w:lang w:val="ru-RU"/>
        </w:rPr>
        <w:t xml:space="preserve">кнопка </w:t>
      </w:r>
      <w:r>
        <w:rPr>
          <w:rFonts w:ascii="Times New Roman" w:hAnsi="Times New Roman" w:cs="Times New Roman"/>
          <w:lang w:val="ru-RU"/>
        </w:rPr>
        <w:t xml:space="preserve"> выхода</w:t>
      </w:r>
      <w:proofErr w:type="gramEnd"/>
      <w:r>
        <w:rPr>
          <w:rFonts w:ascii="Times New Roman" w:hAnsi="Times New Roman" w:cs="Times New Roman"/>
          <w:lang w:val="ru-RU"/>
        </w:rPr>
        <w:t xml:space="preserve"> из Системы </w:t>
      </w:r>
      <w:r w:rsidRPr="008917E3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D38AFE6" wp14:editId="52C0BBC8">
            <wp:extent cx="161925" cy="238125"/>
            <wp:effectExtent l="19050" t="19050" r="28575" b="28575"/>
            <wp:docPr id="36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>.</w:t>
      </w:r>
    </w:p>
    <w:p w14:paraId="3C128ED8" w14:textId="77777777" w:rsidR="007D5570" w:rsidRPr="004F6800" w:rsidRDefault="007D5982" w:rsidP="00D80DBC">
      <w:pPr>
        <w:spacing w:line="360" w:lineRule="auto"/>
        <w:ind w:firstLine="357"/>
        <w:jc w:val="both"/>
        <w:rPr>
          <w:rFonts w:ascii="Times New Roman" w:hAnsi="Times New Roman" w:cs="Times New Roman"/>
          <w:noProof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>По</w:t>
      </w:r>
      <w:r w:rsidRPr="008917E3">
        <w:rPr>
          <w:rFonts w:ascii="Times New Roman" w:hAnsi="Times New Roman" w:cs="Times New Roman"/>
          <w:lang w:val="ru-RU"/>
        </w:rPr>
        <w:t xml:space="preserve"> нажатию на кнопку</w:t>
      </w:r>
      <w:r>
        <w:rPr>
          <w:rFonts w:ascii="Times New Roman" w:hAnsi="Times New Roman" w:cs="Times New Roman"/>
          <w:lang w:val="ru-RU"/>
        </w:rPr>
        <w:t xml:space="preserve"> меню «Избранное»</w:t>
      </w:r>
      <w:r w:rsidRPr="008917E3">
        <w:rPr>
          <w:rFonts w:ascii="Times New Roman" w:hAnsi="Times New Roman" w:cs="Times New Roman"/>
          <w:lang w:val="ru-RU"/>
        </w:rPr>
        <w:t xml:space="preserve"> </w:t>
      </w:r>
      <w:r w:rsidRPr="00713E86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6F0CE75" wp14:editId="1F2D4070">
            <wp:extent cx="257175" cy="26670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 xml:space="preserve"> откроется вертикальное меню с кнопками перехода к инфраструктурным режимам</w:t>
      </w:r>
      <w:r w:rsidRPr="008917E3">
        <w:rPr>
          <w:rFonts w:ascii="Times New Roman" w:hAnsi="Times New Roman" w:cs="Times New Roman"/>
          <w:lang w:val="ru-RU"/>
        </w:rPr>
        <w:t xml:space="preserve"> (Рисунок </w:t>
      </w:r>
      <w:r w:rsidR="00D80DBC">
        <w:rPr>
          <w:rFonts w:ascii="Times New Roman" w:hAnsi="Times New Roman" w:cs="Times New Roman"/>
          <w:lang w:val="ru-RU"/>
        </w:rPr>
        <w:t>5</w:t>
      </w:r>
      <w:r w:rsidRPr="008917E3">
        <w:rPr>
          <w:rFonts w:ascii="Times New Roman" w:hAnsi="Times New Roman" w:cs="Times New Roman"/>
          <w:lang w:val="ru-RU"/>
        </w:rPr>
        <w:t>).</w:t>
      </w:r>
      <w:r w:rsidRPr="008917E3">
        <w:rPr>
          <w:rFonts w:ascii="Times New Roman" w:hAnsi="Times New Roman" w:cs="Times New Roman"/>
          <w:noProof/>
          <w:lang w:val="ru-RU" w:eastAsia="ru-RU" w:bidi="ar-SA"/>
        </w:rPr>
        <w:t xml:space="preserve"> </w:t>
      </w:r>
      <w:r w:rsidR="007D5570" w:rsidRPr="004F6800">
        <w:rPr>
          <w:rFonts w:ascii="Times New Roman" w:hAnsi="Times New Roman" w:cs="Times New Roman"/>
          <w:lang w:val="ru-RU"/>
        </w:rPr>
        <w:br w:type="page"/>
      </w:r>
    </w:p>
    <w:p w14:paraId="2EFEB73B" w14:textId="77777777" w:rsidR="007D5570" w:rsidRPr="00D739EE" w:rsidRDefault="007D5570" w:rsidP="00D80DBC">
      <w:pPr>
        <w:pStyle w:val="a"/>
        <w:spacing w:before="0" w:after="240"/>
        <w:ind w:left="357" w:hanging="357"/>
        <w:rPr>
          <w:rFonts w:ascii="Times New Roman" w:hAnsi="Times New Roman" w:cs="Times New Roman"/>
          <w:b/>
          <w:sz w:val="28"/>
        </w:rPr>
      </w:pPr>
      <w:bookmarkStart w:id="9" w:name="_Toc126659487"/>
      <w:bookmarkStart w:id="10" w:name="_Toc133338051"/>
      <w:bookmarkStart w:id="11" w:name="_Toc174112160"/>
      <w:proofErr w:type="spellStart"/>
      <w:r w:rsidRPr="00D739EE">
        <w:rPr>
          <w:rFonts w:ascii="Times New Roman" w:hAnsi="Times New Roman" w:cs="Times New Roman"/>
          <w:b/>
          <w:sz w:val="28"/>
        </w:rPr>
        <w:lastRenderedPageBreak/>
        <w:t>Меню</w:t>
      </w:r>
      <w:proofErr w:type="spellEnd"/>
      <w:r w:rsidRPr="00D739EE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D739EE">
        <w:rPr>
          <w:rFonts w:ascii="Times New Roman" w:hAnsi="Times New Roman" w:cs="Times New Roman"/>
          <w:b/>
          <w:sz w:val="28"/>
        </w:rPr>
        <w:t>Избранное</w:t>
      </w:r>
      <w:proofErr w:type="spellEnd"/>
      <w:r w:rsidRPr="00D739EE">
        <w:rPr>
          <w:rFonts w:ascii="Times New Roman" w:hAnsi="Times New Roman" w:cs="Times New Roman"/>
          <w:b/>
          <w:sz w:val="28"/>
        </w:rPr>
        <w:t>»</w:t>
      </w:r>
      <w:bookmarkEnd w:id="9"/>
      <w:bookmarkEnd w:id="10"/>
      <w:bookmarkEnd w:id="11"/>
    </w:p>
    <w:p w14:paraId="7CC82633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Общесистемные режимы содержатся в меню «Избранное». Для перехода в данное меню необходимо на главном экране Системы нажать на кнопку с пиктограммой </w:t>
      </w:r>
      <w:r w:rsidR="007D5982">
        <w:rPr>
          <w:rFonts w:ascii="Times New Roman" w:hAnsi="Times New Roman" w:cs="Times New Roman"/>
          <w:lang w:val="ru-RU"/>
        </w:rPr>
        <w:t xml:space="preserve">в виде трёх горизонтальных линий </w:t>
      </w:r>
      <w:r w:rsidR="007D5982" w:rsidRPr="00713E86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60DCBAD" wp14:editId="7A4B6E28">
            <wp:extent cx="257175" cy="266700"/>
            <wp:effectExtent l="19050" t="19050" r="28575" b="190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, после чего раскроется список доступных разделов (</w:t>
      </w:r>
      <w:r w:rsidR="005908D2">
        <w:rPr>
          <w:rFonts w:ascii="Times New Roman" w:hAnsi="Times New Roman" w:cs="Times New Roman"/>
          <w:lang w:val="ru-RU"/>
        </w:rPr>
        <w:t>Рисунок</w:t>
      </w:r>
      <w:r w:rsidRPr="004F6800">
        <w:rPr>
          <w:rFonts w:ascii="Times New Roman" w:hAnsi="Times New Roman" w:cs="Times New Roman"/>
          <w:lang w:val="ru-RU"/>
        </w:rPr>
        <w:t xml:space="preserve"> </w:t>
      </w:r>
      <w:r w:rsidR="0006124D" w:rsidRPr="0006124D">
        <w:rPr>
          <w:rFonts w:ascii="Times New Roman" w:hAnsi="Times New Roman" w:cs="Times New Roman"/>
          <w:lang w:val="ru-RU"/>
        </w:rPr>
        <w:t>5</w:t>
      </w:r>
      <w:r w:rsidRPr="004F6800">
        <w:rPr>
          <w:rFonts w:ascii="Times New Roman" w:hAnsi="Times New Roman" w:cs="Times New Roman"/>
          <w:lang w:val="ru-RU"/>
        </w:rPr>
        <w:t xml:space="preserve">). В зависимости от роли в Системе наполняемость режимами в меню «Избранное» может отличаться, в данном случае представлен полный набор, доступный администратору Системы, с ролью в Системе «Главный администратор». </w:t>
      </w:r>
    </w:p>
    <w:p w14:paraId="256E7594" w14:textId="77777777" w:rsidR="007D5570" w:rsidRPr="004F6800" w:rsidRDefault="007D5982" w:rsidP="007D5570">
      <w:pPr>
        <w:spacing w:line="360" w:lineRule="auto"/>
        <w:ind w:firstLine="708"/>
        <w:jc w:val="center"/>
        <w:rPr>
          <w:rFonts w:ascii="Times New Roman" w:hAnsi="Times New Roman" w:cs="Times New Roman"/>
          <w:lang w:val="ru-RU"/>
        </w:rPr>
      </w:pPr>
      <w:r w:rsidRPr="005E6617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ACDEB38" wp14:editId="08C59266">
            <wp:extent cx="3962400" cy="3299545"/>
            <wp:effectExtent l="19050" t="19050" r="19050" b="1524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3447" cy="33087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A17CC5" w14:textId="77777777" w:rsidR="007D5570" w:rsidRPr="005908D2" w:rsidRDefault="007D5570" w:rsidP="007D5570">
      <w:pPr>
        <w:spacing w:line="360" w:lineRule="auto"/>
        <w:ind w:firstLine="708"/>
        <w:jc w:val="center"/>
        <w:rPr>
          <w:rFonts w:ascii="Times New Roman" w:hAnsi="Times New Roman" w:cs="Times New Roman"/>
          <w:i/>
          <w:lang w:val="ru-RU"/>
        </w:rPr>
      </w:pPr>
      <w:r w:rsidRPr="005908D2">
        <w:rPr>
          <w:rFonts w:ascii="Times New Roman" w:hAnsi="Times New Roman" w:cs="Times New Roman"/>
          <w:i/>
          <w:lang w:val="ru-RU"/>
        </w:rPr>
        <w:t xml:space="preserve">Рисунок </w:t>
      </w:r>
      <w:r w:rsidR="0006124D" w:rsidRPr="005908D2">
        <w:rPr>
          <w:rFonts w:ascii="Times New Roman" w:hAnsi="Times New Roman" w:cs="Times New Roman"/>
          <w:i/>
        </w:rPr>
        <w:t>5</w:t>
      </w:r>
      <w:r w:rsidRPr="005908D2">
        <w:rPr>
          <w:rFonts w:ascii="Times New Roman" w:hAnsi="Times New Roman" w:cs="Times New Roman"/>
          <w:i/>
          <w:lang w:val="ru-RU"/>
        </w:rPr>
        <w:t>. Меню «Избранное»</w:t>
      </w:r>
      <w:r w:rsidR="005908D2">
        <w:rPr>
          <w:rFonts w:ascii="Times New Roman" w:hAnsi="Times New Roman" w:cs="Times New Roman"/>
          <w:i/>
          <w:lang w:val="ru-RU"/>
        </w:rPr>
        <w:t>.</w:t>
      </w:r>
    </w:p>
    <w:p w14:paraId="633C4869" w14:textId="77777777" w:rsidR="007D5570" w:rsidRPr="00D83427" w:rsidRDefault="00D83427" w:rsidP="00D83427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D83427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E8DF85F" wp14:editId="477E1985">
            <wp:extent cx="199023" cy="193920"/>
            <wp:effectExtent l="19050" t="19050" r="10795" b="1587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850" cy="1976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 xml:space="preserve"> </w:t>
      </w:r>
      <w:r w:rsidR="007D5570" w:rsidRPr="00D83427">
        <w:rPr>
          <w:rFonts w:ascii="Times New Roman" w:hAnsi="Times New Roman" w:cs="Times New Roman"/>
          <w:lang w:val="ru-RU"/>
        </w:rPr>
        <w:t>Раздел «</w:t>
      </w:r>
      <w:r w:rsidR="007D5570" w:rsidRPr="00D83427">
        <w:rPr>
          <w:rFonts w:ascii="Times New Roman" w:hAnsi="Times New Roman" w:cs="Times New Roman"/>
          <w:b/>
          <w:lang w:val="ru-RU"/>
        </w:rPr>
        <w:t>Профиль</w:t>
      </w:r>
      <w:r w:rsidR="007D5570" w:rsidRPr="00D83427">
        <w:rPr>
          <w:rFonts w:ascii="Times New Roman" w:hAnsi="Times New Roman" w:cs="Times New Roman"/>
          <w:lang w:val="ru-RU"/>
        </w:rPr>
        <w:t>» необходим для настройки личной учетной записи, а также управления настройками Системы для администратора</w:t>
      </w:r>
      <w:r w:rsidR="008D4C9C" w:rsidRPr="00D83427">
        <w:rPr>
          <w:rFonts w:ascii="Times New Roman" w:hAnsi="Times New Roman" w:cs="Times New Roman"/>
          <w:lang w:val="ru-RU"/>
        </w:rPr>
        <w:t>, например, настройки каталогов или параметров доступных подсистем</w:t>
      </w:r>
      <w:r w:rsidR="007D5570" w:rsidRPr="00D83427">
        <w:rPr>
          <w:rFonts w:ascii="Times New Roman" w:hAnsi="Times New Roman" w:cs="Times New Roman"/>
          <w:lang w:val="ru-RU"/>
        </w:rPr>
        <w:t>.</w:t>
      </w:r>
    </w:p>
    <w:p w14:paraId="1AB2E2DA" w14:textId="77777777" w:rsidR="00487500" w:rsidRPr="00D83427" w:rsidRDefault="00D83427" w:rsidP="00D83427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D83427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4BA5E852" wp14:editId="36CE65EF">
            <wp:extent cx="182245" cy="210722"/>
            <wp:effectExtent l="19050" t="19050" r="27305" b="1841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859" cy="2218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83427">
        <w:rPr>
          <w:rFonts w:ascii="Times New Roman" w:hAnsi="Times New Roman" w:cs="Times New Roman"/>
          <w:b/>
          <w:lang w:val="ru-RU"/>
        </w:rPr>
        <w:t xml:space="preserve"> «</w:t>
      </w:r>
      <w:r w:rsidR="00487500" w:rsidRPr="00D83427">
        <w:rPr>
          <w:rFonts w:ascii="Times New Roman" w:hAnsi="Times New Roman" w:cs="Times New Roman"/>
          <w:b/>
          <w:lang w:val="ru-RU"/>
        </w:rPr>
        <w:t>Справочники</w:t>
      </w:r>
      <w:r w:rsidRPr="00D83427">
        <w:rPr>
          <w:rFonts w:ascii="Times New Roman" w:hAnsi="Times New Roman" w:cs="Times New Roman"/>
          <w:b/>
          <w:lang w:val="ru-RU"/>
        </w:rPr>
        <w:t xml:space="preserve">» </w:t>
      </w:r>
      <w:r w:rsidR="00487500" w:rsidRPr="00D83427">
        <w:rPr>
          <w:rFonts w:ascii="Times New Roman" w:hAnsi="Times New Roman" w:cs="Times New Roman"/>
          <w:lang w:val="ru-RU"/>
        </w:rPr>
        <w:t>– раздел, в котором отображаются справочные материалы.</w:t>
      </w:r>
    </w:p>
    <w:p w14:paraId="5BB57E97" w14:textId="77777777" w:rsidR="00D83427" w:rsidRPr="00D83427" w:rsidRDefault="00D83427" w:rsidP="00D83427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D83427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7295AFE" wp14:editId="78947B97">
            <wp:extent cx="182373" cy="182373"/>
            <wp:effectExtent l="19050" t="19050" r="27305" b="2730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915" cy="187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 xml:space="preserve"> </w:t>
      </w:r>
      <w:r w:rsidR="007D5570" w:rsidRPr="00D83427">
        <w:rPr>
          <w:rFonts w:ascii="Times New Roman" w:hAnsi="Times New Roman" w:cs="Times New Roman"/>
          <w:lang w:val="ru-RU"/>
        </w:rPr>
        <w:t>В разделе «</w:t>
      </w:r>
      <w:r w:rsidR="007D5570" w:rsidRPr="00D83427">
        <w:rPr>
          <w:rFonts w:ascii="Times New Roman" w:hAnsi="Times New Roman" w:cs="Times New Roman"/>
          <w:b/>
          <w:lang w:val="ru-RU"/>
        </w:rPr>
        <w:t>Документация</w:t>
      </w:r>
      <w:r w:rsidR="007D5570" w:rsidRPr="00D83427">
        <w:rPr>
          <w:rFonts w:ascii="Times New Roman" w:hAnsi="Times New Roman" w:cs="Times New Roman"/>
          <w:lang w:val="ru-RU"/>
        </w:rPr>
        <w:t>»</w:t>
      </w:r>
      <w:r w:rsidR="00487500" w:rsidRPr="00D83427">
        <w:rPr>
          <w:noProof/>
          <w:lang w:val="ru-RU" w:eastAsia="ru-RU" w:bidi="ar-SA"/>
        </w:rPr>
        <w:t xml:space="preserve"> </w:t>
      </w:r>
      <w:r w:rsidR="007D5570" w:rsidRPr="00D83427">
        <w:rPr>
          <w:rFonts w:ascii="Times New Roman" w:hAnsi="Times New Roman" w:cs="Times New Roman"/>
          <w:lang w:val="ru-RU"/>
        </w:rPr>
        <w:t>имеется возможность добавить, изменить, удалить и скачать документы, а также настроить параметры доступа к ним.</w:t>
      </w:r>
    </w:p>
    <w:p w14:paraId="5CC645F0" w14:textId="77777777" w:rsidR="007D5570" w:rsidRPr="00D83427" w:rsidRDefault="00D83427" w:rsidP="00D83427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31E38">
        <w:rPr>
          <w:noProof/>
          <w:lang w:val="ru-RU" w:eastAsia="ru-RU" w:bidi="ar-SA"/>
        </w:rPr>
        <w:drawing>
          <wp:inline distT="0" distB="0" distL="0" distR="0" wp14:anchorId="73564E55" wp14:editId="51080418">
            <wp:extent cx="182791" cy="192947"/>
            <wp:effectExtent l="19050" t="19050" r="27305" b="1714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6696" cy="1970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83427">
        <w:rPr>
          <w:rFonts w:ascii="Times New Roman" w:hAnsi="Times New Roman" w:cs="Times New Roman"/>
          <w:lang w:val="ru-RU"/>
        </w:rPr>
        <w:t xml:space="preserve"> </w:t>
      </w:r>
      <w:r w:rsidR="007D5570" w:rsidRPr="00D83427">
        <w:rPr>
          <w:rFonts w:ascii="Times New Roman" w:hAnsi="Times New Roman" w:cs="Times New Roman"/>
          <w:lang w:val="ru-RU"/>
        </w:rPr>
        <w:t>«</w:t>
      </w:r>
      <w:r w:rsidR="007D5570" w:rsidRPr="00D83427">
        <w:rPr>
          <w:rFonts w:ascii="Times New Roman" w:hAnsi="Times New Roman" w:cs="Times New Roman"/>
          <w:b/>
          <w:lang w:val="ru-RU"/>
        </w:rPr>
        <w:t>Новости</w:t>
      </w:r>
      <w:r w:rsidR="007D5570" w:rsidRPr="00D83427">
        <w:rPr>
          <w:rFonts w:ascii="Times New Roman" w:hAnsi="Times New Roman" w:cs="Times New Roman"/>
          <w:lang w:val="ru-RU"/>
        </w:rPr>
        <w:t>» - раздел, в который предназначен для оповещения пользователей информационными сообщениями различной принадлежности. В этом режиме администратор может создавать, редактировать, настраивать и удалять уведомления.</w:t>
      </w:r>
    </w:p>
    <w:p w14:paraId="3D75F549" w14:textId="77777777" w:rsidR="007D5570" w:rsidRPr="00D83427" w:rsidRDefault="00D83427" w:rsidP="00D83427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D83427">
        <w:rPr>
          <w:noProof/>
          <w:lang w:val="ru-RU" w:eastAsia="ru-RU" w:bidi="ar-SA"/>
        </w:rPr>
        <w:drawing>
          <wp:inline distT="0" distB="0" distL="0" distR="0" wp14:anchorId="3B91F83E" wp14:editId="69ED2F19">
            <wp:extent cx="188753" cy="209725"/>
            <wp:effectExtent l="19050" t="19050" r="20955" b="190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744" cy="234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83427">
        <w:rPr>
          <w:rFonts w:ascii="Times New Roman" w:hAnsi="Times New Roman" w:cs="Times New Roman"/>
          <w:lang w:val="ru-RU"/>
        </w:rPr>
        <w:t xml:space="preserve"> </w:t>
      </w:r>
      <w:r w:rsidR="007D5570" w:rsidRPr="00D83427">
        <w:rPr>
          <w:rFonts w:ascii="Times New Roman" w:hAnsi="Times New Roman" w:cs="Times New Roman"/>
          <w:lang w:val="ru-RU"/>
        </w:rPr>
        <w:t>«</w:t>
      </w:r>
      <w:r w:rsidR="007D5570" w:rsidRPr="00D83427">
        <w:rPr>
          <w:rFonts w:ascii="Times New Roman" w:hAnsi="Times New Roman" w:cs="Times New Roman"/>
          <w:b/>
          <w:lang w:val="ru-RU"/>
        </w:rPr>
        <w:t>Сообщения</w:t>
      </w:r>
      <w:r w:rsidR="007D5570" w:rsidRPr="00D83427">
        <w:rPr>
          <w:rFonts w:ascii="Times New Roman" w:hAnsi="Times New Roman" w:cs="Times New Roman"/>
          <w:lang w:val="ru-RU"/>
        </w:rPr>
        <w:t>» - режим для обмена сообщениями между пользователями и получения системных сообщений.</w:t>
      </w:r>
    </w:p>
    <w:p w14:paraId="714FB6FA" w14:textId="77777777" w:rsidR="007D5570" w:rsidRPr="004F6800" w:rsidRDefault="00F82596" w:rsidP="00F82596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82596">
        <w:rPr>
          <w:rFonts w:ascii="Times New Roman" w:hAnsi="Times New Roman" w:cs="Times New Roman"/>
          <w:noProof/>
          <w:lang w:val="ru-RU" w:eastAsia="ru-RU" w:bidi="ar-SA"/>
        </w:rPr>
        <w:lastRenderedPageBreak/>
        <w:drawing>
          <wp:inline distT="0" distB="0" distL="0" distR="0" wp14:anchorId="4B34C459" wp14:editId="425D643F">
            <wp:extent cx="192947" cy="192947"/>
            <wp:effectExtent l="19050" t="19050" r="17145" b="1714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8035" cy="198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 xml:space="preserve"> </w:t>
      </w:r>
      <w:r w:rsidR="007D5570" w:rsidRPr="004F6800">
        <w:rPr>
          <w:rFonts w:ascii="Times New Roman" w:hAnsi="Times New Roman" w:cs="Times New Roman"/>
          <w:lang w:val="ru-RU"/>
        </w:rPr>
        <w:t>Раздел «</w:t>
      </w:r>
      <w:r w:rsidR="007D5570" w:rsidRPr="004F6800">
        <w:rPr>
          <w:rFonts w:ascii="Times New Roman" w:hAnsi="Times New Roman" w:cs="Times New Roman"/>
          <w:b/>
          <w:lang w:val="ru-RU"/>
        </w:rPr>
        <w:t>События</w:t>
      </w:r>
      <w:r w:rsidR="007D5570" w:rsidRPr="004F6800">
        <w:rPr>
          <w:rFonts w:ascii="Times New Roman" w:hAnsi="Times New Roman" w:cs="Times New Roman"/>
          <w:lang w:val="ru-RU"/>
        </w:rPr>
        <w:t>» предназначен для просмотра действий в системе, отслеживания ошибок и логов Системы.</w:t>
      </w:r>
    </w:p>
    <w:p w14:paraId="1A2B7D46" w14:textId="77777777" w:rsidR="007D5570" w:rsidRPr="004F6800" w:rsidRDefault="004556EA" w:rsidP="004556E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556EA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3DB9D88" wp14:editId="6B37194F">
            <wp:extent cx="192405" cy="215727"/>
            <wp:effectExtent l="19050" t="19050" r="17145" b="1333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401" cy="2280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556EA">
        <w:rPr>
          <w:rFonts w:ascii="Times New Roman" w:hAnsi="Times New Roman" w:cs="Times New Roman"/>
          <w:lang w:val="ru-RU"/>
        </w:rPr>
        <w:t xml:space="preserve"> </w:t>
      </w:r>
      <w:r w:rsidR="007D5570" w:rsidRPr="004F6800">
        <w:rPr>
          <w:rFonts w:ascii="Times New Roman" w:hAnsi="Times New Roman" w:cs="Times New Roman"/>
          <w:lang w:val="ru-RU"/>
        </w:rPr>
        <w:t>«</w:t>
      </w:r>
      <w:r w:rsidR="007D5570" w:rsidRPr="004F6800">
        <w:rPr>
          <w:rFonts w:ascii="Times New Roman" w:hAnsi="Times New Roman" w:cs="Times New Roman"/>
          <w:b/>
          <w:lang w:val="ru-RU"/>
        </w:rPr>
        <w:t>Задачи</w:t>
      </w:r>
      <w:r w:rsidR="007D5570" w:rsidRPr="004F6800">
        <w:rPr>
          <w:rFonts w:ascii="Times New Roman" w:hAnsi="Times New Roman" w:cs="Times New Roman"/>
          <w:lang w:val="ru-RU"/>
        </w:rPr>
        <w:t>»</w:t>
      </w:r>
      <w:r w:rsidR="00001E23" w:rsidRPr="004F6800">
        <w:rPr>
          <w:rFonts w:ascii="Times New Roman" w:hAnsi="Times New Roman" w:cs="Times New Roman"/>
          <w:lang w:val="ru-RU"/>
        </w:rPr>
        <w:t xml:space="preserve"> -</w:t>
      </w:r>
      <w:r w:rsidR="007D5570" w:rsidRPr="004F6800">
        <w:rPr>
          <w:rFonts w:ascii="Times New Roman" w:hAnsi="Times New Roman" w:cs="Times New Roman"/>
          <w:lang w:val="ru-RU"/>
        </w:rPr>
        <w:t xml:space="preserve"> режим, который обеспечивает управление задачами</w:t>
      </w:r>
      <w:r w:rsidR="00001E23" w:rsidRPr="004F6800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001E23" w:rsidRPr="004F6800">
        <w:rPr>
          <w:rFonts w:ascii="Times New Roman" w:hAnsi="Times New Roman" w:cs="Times New Roman"/>
          <w:lang w:val="ru-RU"/>
        </w:rPr>
        <w:t>джобами</w:t>
      </w:r>
      <w:proofErr w:type="spellEnd"/>
      <w:r w:rsidR="00001E23" w:rsidRPr="004F6800">
        <w:rPr>
          <w:rFonts w:ascii="Times New Roman" w:hAnsi="Times New Roman" w:cs="Times New Roman"/>
          <w:lang w:val="ru-RU"/>
        </w:rPr>
        <w:t>)</w:t>
      </w:r>
      <w:r w:rsidR="007D5570" w:rsidRPr="004F6800">
        <w:rPr>
          <w:rFonts w:ascii="Times New Roman" w:hAnsi="Times New Roman" w:cs="Times New Roman"/>
          <w:lang w:val="ru-RU"/>
        </w:rPr>
        <w:t>, созданными в Системе.</w:t>
      </w:r>
      <w:r w:rsidR="00001E23" w:rsidRPr="004F6800">
        <w:rPr>
          <w:rFonts w:ascii="Times New Roman" w:hAnsi="Times New Roman" w:cs="Times New Roman"/>
          <w:lang w:val="ru-RU"/>
        </w:rPr>
        <w:t xml:space="preserve"> Есть возможность изменения задач, настройки расписания выполнения, просмотра статуса выполнения, ручного запуска и создания новых задач.  </w:t>
      </w:r>
    </w:p>
    <w:p w14:paraId="1171A200" w14:textId="77777777" w:rsidR="007D5570" w:rsidRPr="004F6800" w:rsidRDefault="004556EA" w:rsidP="004556E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556EA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BD2E0AA" wp14:editId="2401A211">
            <wp:extent cx="209725" cy="221709"/>
            <wp:effectExtent l="19050" t="19050" r="19050" b="2603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396" cy="2277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 xml:space="preserve"> </w:t>
      </w:r>
      <w:r w:rsidR="007D5570" w:rsidRPr="004F6800">
        <w:rPr>
          <w:rFonts w:ascii="Times New Roman" w:hAnsi="Times New Roman" w:cs="Times New Roman"/>
          <w:lang w:val="ru-RU"/>
        </w:rPr>
        <w:t>В режиме «</w:t>
      </w:r>
      <w:r w:rsidR="007D5570" w:rsidRPr="004F6800">
        <w:rPr>
          <w:rFonts w:ascii="Times New Roman" w:hAnsi="Times New Roman" w:cs="Times New Roman"/>
          <w:b/>
          <w:lang w:val="ru-RU"/>
        </w:rPr>
        <w:t>Роли</w:t>
      </w:r>
      <w:r w:rsidR="007D5570" w:rsidRPr="004F6800">
        <w:rPr>
          <w:rFonts w:ascii="Times New Roman" w:hAnsi="Times New Roman" w:cs="Times New Roman"/>
          <w:lang w:val="ru-RU"/>
        </w:rPr>
        <w:t>» происходит настройка ролей и включение пользователей в роль.</w:t>
      </w:r>
    </w:p>
    <w:p w14:paraId="4F609CFC" w14:textId="77777777" w:rsidR="007D5570" w:rsidRPr="00C6400B" w:rsidRDefault="004556EA" w:rsidP="004556E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556EA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DB32483" wp14:editId="0C8CBA97">
            <wp:extent cx="218114" cy="200896"/>
            <wp:effectExtent l="19050" t="19050" r="10795" b="2794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4957" cy="2164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556EA">
        <w:rPr>
          <w:rFonts w:ascii="Times New Roman" w:hAnsi="Times New Roman" w:cs="Times New Roman"/>
          <w:lang w:val="ru-RU"/>
        </w:rPr>
        <w:t xml:space="preserve"> </w:t>
      </w:r>
      <w:r w:rsidR="007D5570" w:rsidRPr="004F6800">
        <w:rPr>
          <w:rFonts w:ascii="Times New Roman" w:hAnsi="Times New Roman" w:cs="Times New Roman"/>
          <w:lang w:val="ru-RU"/>
        </w:rPr>
        <w:t>«</w:t>
      </w:r>
      <w:r w:rsidR="007D5570" w:rsidRPr="004F6800">
        <w:rPr>
          <w:rFonts w:ascii="Times New Roman" w:hAnsi="Times New Roman" w:cs="Times New Roman"/>
          <w:b/>
          <w:lang w:val="ru-RU"/>
        </w:rPr>
        <w:t>Пользователи</w:t>
      </w:r>
      <w:r w:rsidR="007D5570" w:rsidRPr="004F6800">
        <w:rPr>
          <w:rFonts w:ascii="Times New Roman" w:hAnsi="Times New Roman" w:cs="Times New Roman"/>
          <w:lang w:val="ru-RU"/>
        </w:rPr>
        <w:t>»</w:t>
      </w:r>
      <w:r w:rsidR="00001E23" w:rsidRPr="004F6800">
        <w:rPr>
          <w:rFonts w:ascii="Times New Roman" w:hAnsi="Times New Roman" w:cs="Times New Roman"/>
          <w:lang w:val="ru-RU"/>
        </w:rPr>
        <w:t xml:space="preserve"> -</w:t>
      </w:r>
      <w:r w:rsidR="007D5570" w:rsidRPr="004F6800">
        <w:rPr>
          <w:rFonts w:ascii="Times New Roman" w:hAnsi="Times New Roman" w:cs="Times New Roman"/>
          <w:lang w:val="ru-RU"/>
        </w:rPr>
        <w:t xml:space="preserve"> режим для регистрации новых учетных записей и клиентов, их редактировани</w:t>
      </w:r>
      <w:r w:rsidR="00001E23" w:rsidRPr="004F6800">
        <w:rPr>
          <w:rFonts w:ascii="Times New Roman" w:hAnsi="Times New Roman" w:cs="Times New Roman"/>
          <w:lang w:val="ru-RU"/>
        </w:rPr>
        <w:t>е</w:t>
      </w:r>
      <w:r w:rsidR="007D5570" w:rsidRPr="004F6800">
        <w:rPr>
          <w:rFonts w:ascii="Times New Roman" w:hAnsi="Times New Roman" w:cs="Times New Roman"/>
          <w:lang w:val="ru-RU"/>
        </w:rPr>
        <w:t xml:space="preserve"> и удаление. В данном режиме также предусмотрено назначение ролей для пользователей.</w:t>
      </w:r>
    </w:p>
    <w:p w14:paraId="48735839" w14:textId="77777777" w:rsidR="007D5570" w:rsidRPr="004F6800" w:rsidRDefault="00751F85" w:rsidP="00751F85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751F85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DDEF638" wp14:editId="3D988122">
            <wp:extent cx="201336" cy="190151"/>
            <wp:effectExtent l="19050" t="19050" r="27305" b="1968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6316" cy="1948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751F85">
        <w:rPr>
          <w:rFonts w:ascii="Times New Roman" w:hAnsi="Times New Roman" w:cs="Times New Roman"/>
          <w:lang w:val="ru-RU"/>
        </w:rPr>
        <w:t xml:space="preserve"> </w:t>
      </w:r>
      <w:r w:rsidR="007D5570" w:rsidRPr="004F6800">
        <w:rPr>
          <w:rFonts w:ascii="Times New Roman" w:hAnsi="Times New Roman" w:cs="Times New Roman"/>
          <w:lang w:val="ru-RU"/>
        </w:rPr>
        <w:t>«</w:t>
      </w:r>
      <w:r w:rsidR="007D5570" w:rsidRPr="004F6800">
        <w:rPr>
          <w:rFonts w:ascii="Times New Roman" w:hAnsi="Times New Roman" w:cs="Times New Roman"/>
          <w:b/>
          <w:lang w:val="ru-RU"/>
        </w:rPr>
        <w:t>Сбросить параметры</w:t>
      </w:r>
      <w:r w:rsidR="007D5570" w:rsidRPr="004F6800">
        <w:rPr>
          <w:rFonts w:ascii="Times New Roman" w:hAnsi="Times New Roman" w:cs="Times New Roman"/>
          <w:lang w:val="ru-RU"/>
        </w:rPr>
        <w:t>» - кнопка для сброса всех пользовательских настроек в Системе, например, заданных размеров окнам, таблицам и остальным настраиваемым элементам экрана.</w:t>
      </w:r>
    </w:p>
    <w:p w14:paraId="0C0C5309" w14:textId="77777777" w:rsidR="007D5570" w:rsidRPr="004F6800" w:rsidRDefault="00751F85" w:rsidP="00751F85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751F85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E9ED76F" wp14:editId="4EBB8E3F">
            <wp:extent cx="218114" cy="213267"/>
            <wp:effectExtent l="19050" t="19050" r="10795" b="1587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7507" cy="2224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751F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="007D5570" w:rsidRPr="004F6800">
        <w:rPr>
          <w:rFonts w:ascii="Times New Roman" w:hAnsi="Times New Roman" w:cs="Times New Roman"/>
          <w:lang w:val="ru-RU"/>
        </w:rPr>
        <w:t>«</w:t>
      </w:r>
      <w:r w:rsidR="007D5570" w:rsidRPr="004F6800">
        <w:rPr>
          <w:rFonts w:ascii="Times New Roman" w:hAnsi="Times New Roman" w:cs="Times New Roman"/>
          <w:b/>
          <w:lang w:val="ru-RU"/>
        </w:rPr>
        <w:t>О системе</w:t>
      </w:r>
      <w:r w:rsidR="007D5570" w:rsidRPr="004F6800">
        <w:rPr>
          <w:rFonts w:ascii="Times New Roman" w:hAnsi="Times New Roman" w:cs="Times New Roman"/>
          <w:lang w:val="ru-RU"/>
        </w:rPr>
        <w:t>» - отображает краткую информацию о Системе и версии.</w:t>
      </w:r>
    </w:p>
    <w:p w14:paraId="4FDA28F4" w14:textId="77777777" w:rsidR="007D5570" w:rsidRPr="004F6800" w:rsidRDefault="00751F85" w:rsidP="00751F85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751F85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C4CE753" wp14:editId="7D5305DC">
            <wp:extent cx="192405" cy="239049"/>
            <wp:effectExtent l="19050" t="19050" r="17145" b="2794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7837" cy="2457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751F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="007D5570" w:rsidRPr="004F6800">
        <w:rPr>
          <w:rFonts w:ascii="Times New Roman" w:hAnsi="Times New Roman" w:cs="Times New Roman"/>
          <w:lang w:val="ru-RU"/>
        </w:rPr>
        <w:t>«</w:t>
      </w:r>
      <w:r w:rsidR="007D5570" w:rsidRPr="004F6800">
        <w:rPr>
          <w:rFonts w:ascii="Times New Roman" w:hAnsi="Times New Roman" w:cs="Times New Roman"/>
          <w:b/>
          <w:lang w:val="ru-RU"/>
        </w:rPr>
        <w:t>Выход</w:t>
      </w:r>
      <w:r w:rsidR="007D5570" w:rsidRPr="004F6800">
        <w:rPr>
          <w:rFonts w:ascii="Times New Roman" w:hAnsi="Times New Roman" w:cs="Times New Roman"/>
          <w:lang w:val="ru-RU"/>
        </w:rPr>
        <w:t>» - для выхода из Системы.</w:t>
      </w:r>
    </w:p>
    <w:p w14:paraId="7F620AAE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14:paraId="6F40A095" w14:textId="77777777" w:rsidR="007D5570" w:rsidRPr="004F6800" w:rsidRDefault="007D5570" w:rsidP="007D5570">
      <w:pPr>
        <w:suppressAutoHyphens w:val="0"/>
        <w:spacing w:after="160" w:line="259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br w:type="page"/>
      </w:r>
    </w:p>
    <w:p w14:paraId="1D5D5936" w14:textId="77777777" w:rsidR="007D5570" w:rsidRPr="004F6800" w:rsidRDefault="00D739EE" w:rsidP="008A3075">
      <w:pPr>
        <w:pStyle w:val="1"/>
        <w:numPr>
          <w:ilvl w:val="1"/>
          <w:numId w:val="13"/>
        </w:numPr>
        <w:spacing w:after="120"/>
        <w:jc w:val="left"/>
        <w:rPr>
          <w:rFonts w:cs="Times New Roman"/>
          <w:szCs w:val="24"/>
          <w:lang w:val="ru-RU"/>
        </w:rPr>
      </w:pPr>
      <w:bookmarkStart w:id="12" w:name="_Toc126659488"/>
      <w:bookmarkStart w:id="13" w:name="_Toc133338052"/>
      <w:bookmarkEnd w:id="8"/>
      <w:r>
        <w:rPr>
          <w:rFonts w:cs="Times New Roman"/>
          <w:szCs w:val="24"/>
          <w:lang w:val="ru-RU"/>
        </w:rPr>
        <w:lastRenderedPageBreak/>
        <w:t xml:space="preserve"> </w:t>
      </w:r>
      <w:bookmarkStart w:id="14" w:name="_Toc174112161"/>
      <w:r w:rsidR="007D5570" w:rsidRPr="004F6800">
        <w:rPr>
          <w:rFonts w:cs="Times New Roman"/>
          <w:szCs w:val="24"/>
          <w:lang w:val="ru-RU"/>
        </w:rPr>
        <w:t>Профиль</w:t>
      </w:r>
      <w:bookmarkEnd w:id="12"/>
      <w:bookmarkEnd w:id="13"/>
      <w:bookmarkEnd w:id="14"/>
    </w:p>
    <w:p w14:paraId="21342172" w14:textId="77777777" w:rsidR="004A2D3B" w:rsidRPr="004F6800" w:rsidRDefault="007D5570" w:rsidP="004A2D3B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перехода в режим «Профиль» необходимо нажать на соответствующую кнопку в меню «Избранное» </w:t>
      </w:r>
      <w:r w:rsidR="00751F85" w:rsidRPr="00751F85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514B74A" wp14:editId="36C88127">
            <wp:extent cx="1518408" cy="238937"/>
            <wp:effectExtent l="19050" t="19050" r="24765" b="2794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78938" cy="2484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51F85" w:rsidRPr="00751F85">
        <w:rPr>
          <w:rFonts w:ascii="Times New Roman" w:hAnsi="Times New Roman" w:cs="Times New Roman"/>
          <w:lang w:val="ru-RU"/>
        </w:rPr>
        <w:t xml:space="preserve"> </w:t>
      </w:r>
      <w:r w:rsidR="00751F85">
        <w:rPr>
          <w:rFonts w:ascii="Times New Roman" w:hAnsi="Times New Roman" w:cs="Times New Roman"/>
          <w:lang w:val="ru-RU"/>
        </w:rPr>
        <w:t xml:space="preserve">или на ФИО учетной записи, расположенное левее меню «Избранное» </w:t>
      </w:r>
      <w:r w:rsidR="00751F85" w:rsidRPr="00751F85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50F84F7" wp14:editId="7F6CE2B9">
            <wp:extent cx="2080470" cy="196917"/>
            <wp:effectExtent l="19050" t="19050" r="15240" b="1270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04747" cy="1992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 После чего откроется окно с разделами (</w:t>
      </w:r>
      <w:r w:rsidR="005908D2">
        <w:rPr>
          <w:rFonts w:ascii="Times New Roman" w:hAnsi="Times New Roman" w:cs="Times New Roman"/>
          <w:lang w:val="ru-RU"/>
        </w:rPr>
        <w:t>Рисунок</w:t>
      </w:r>
      <w:r w:rsidRPr="004F6800">
        <w:rPr>
          <w:rFonts w:ascii="Times New Roman" w:hAnsi="Times New Roman" w:cs="Times New Roman"/>
          <w:lang w:val="ru-RU"/>
        </w:rPr>
        <w:t xml:space="preserve"> </w:t>
      </w:r>
      <w:r w:rsidR="006F6D3E" w:rsidRPr="006F6D3E">
        <w:rPr>
          <w:rFonts w:ascii="Times New Roman" w:hAnsi="Times New Roman" w:cs="Times New Roman"/>
          <w:lang w:val="ru-RU"/>
        </w:rPr>
        <w:t>6</w:t>
      </w:r>
      <w:r w:rsidRPr="004F6800">
        <w:rPr>
          <w:rFonts w:ascii="Times New Roman" w:hAnsi="Times New Roman" w:cs="Times New Roman"/>
          <w:lang w:val="ru-RU"/>
        </w:rPr>
        <w:t>), содержащими настройки и отображающие информацию о авторизованной учетной записи.</w:t>
      </w:r>
    </w:p>
    <w:p w14:paraId="67F3C810" w14:textId="77777777" w:rsidR="007D5570" w:rsidRPr="004F6800" w:rsidRDefault="00751F85" w:rsidP="004A2D3B">
      <w:pPr>
        <w:spacing w:line="360" w:lineRule="auto"/>
        <w:ind w:firstLine="708"/>
        <w:jc w:val="center"/>
        <w:rPr>
          <w:rFonts w:ascii="Times New Roman" w:hAnsi="Times New Roman" w:cs="Times New Roman"/>
          <w:lang w:val="ru-RU"/>
        </w:rPr>
      </w:pPr>
      <w:r w:rsidRPr="00751F85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F42E219" wp14:editId="13E89B8C">
            <wp:extent cx="4194545" cy="4111596"/>
            <wp:effectExtent l="19050" t="19050" r="15875" b="2286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98166" cy="41151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E4EE9C1" w14:textId="77777777" w:rsidR="007D5570" w:rsidRPr="005908D2" w:rsidRDefault="007D5570" w:rsidP="007D5570">
      <w:pPr>
        <w:spacing w:line="360" w:lineRule="auto"/>
        <w:ind w:firstLine="708"/>
        <w:jc w:val="center"/>
        <w:rPr>
          <w:rFonts w:ascii="Times New Roman" w:hAnsi="Times New Roman" w:cs="Times New Roman"/>
          <w:i/>
          <w:lang w:val="ru-RU"/>
        </w:rPr>
      </w:pPr>
      <w:r w:rsidRPr="005908D2">
        <w:rPr>
          <w:rFonts w:ascii="Times New Roman" w:hAnsi="Times New Roman" w:cs="Times New Roman"/>
          <w:i/>
          <w:lang w:val="ru-RU"/>
        </w:rPr>
        <w:t xml:space="preserve">Рисунок </w:t>
      </w:r>
      <w:r w:rsidR="006F6D3E" w:rsidRPr="005908D2">
        <w:rPr>
          <w:rFonts w:ascii="Times New Roman" w:hAnsi="Times New Roman" w:cs="Times New Roman"/>
          <w:i/>
        </w:rPr>
        <w:t>6</w:t>
      </w:r>
      <w:r w:rsidRPr="005908D2">
        <w:rPr>
          <w:rFonts w:ascii="Times New Roman" w:hAnsi="Times New Roman" w:cs="Times New Roman"/>
          <w:i/>
          <w:lang w:val="ru-RU"/>
        </w:rPr>
        <w:t>. «Профиль».</w:t>
      </w:r>
    </w:p>
    <w:p w14:paraId="046A3FB9" w14:textId="77777777" w:rsidR="007D5570" w:rsidRPr="004F6800" w:rsidRDefault="007D5570" w:rsidP="007D5570">
      <w:pPr>
        <w:spacing w:before="12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отображения содержания разделов, требуется нажать </w:t>
      </w:r>
      <w:r w:rsidR="004A2D3B" w:rsidRPr="004F6800">
        <w:rPr>
          <w:rFonts w:ascii="Times New Roman" w:hAnsi="Times New Roman" w:cs="Times New Roman"/>
          <w:lang w:val="ru-RU"/>
        </w:rPr>
        <w:t xml:space="preserve">кнопку </w:t>
      </w:r>
      <w:r w:rsidR="004A2D3B"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DA401C1" wp14:editId="77E43648">
            <wp:extent cx="171450" cy="171450"/>
            <wp:effectExtent l="19050" t="19050" r="19050" b="190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A2D3B" w:rsidRPr="004F6800">
        <w:rPr>
          <w:rFonts w:ascii="Times New Roman" w:hAnsi="Times New Roman" w:cs="Times New Roman"/>
          <w:lang w:val="ru-RU"/>
        </w:rPr>
        <w:t xml:space="preserve"> </w:t>
      </w:r>
      <w:r w:rsidRPr="004F6800">
        <w:rPr>
          <w:rFonts w:ascii="Times New Roman" w:hAnsi="Times New Roman" w:cs="Times New Roman"/>
          <w:lang w:val="ru-RU"/>
        </w:rPr>
        <w:t>на</w:t>
      </w:r>
      <w:r w:rsidR="004A2D3B" w:rsidRPr="004F6800">
        <w:rPr>
          <w:rFonts w:ascii="Times New Roman" w:hAnsi="Times New Roman" w:cs="Times New Roman"/>
          <w:lang w:val="ru-RU"/>
        </w:rPr>
        <w:t>против</w:t>
      </w:r>
      <w:r w:rsidRPr="004F6800">
        <w:rPr>
          <w:rFonts w:ascii="Times New Roman" w:hAnsi="Times New Roman" w:cs="Times New Roman"/>
          <w:lang w:val="ru-RU"/>
        </w:rPr>
        <w:t xml:space="preserve"> интересующ</w:t>
      </w:r>
      <w:r w:rsidR="004A2D3B" w:rsidRPr="004F6800">
        <w:rPr>
          <w:rFonts w:ascii="Times New Roman" w:hAnsi="Times New Roman" w:cs="Times New Roman"/>
          <w:lang w:val="ru-RU"/>
        </w:rPr>
        <w:t>ей</w:t>
      </w:r>
      <w:r w:rsidRPr="004F6800">
        <w:rPr>
          <w:rFonts w:ascii="Times New Roman" w:hAnsi="Times New Roman" w:cs="Times New Roman"/>
          <w:lang w:val="ru-RU"/>
        </w:rPr>
        <w:t xml:space="preserve"> </w:t>
      </w:r>
      <w:r w:rsidR="004A2D3B" w:rsidRPr="004F6800">
        <w:rPr>
          <w:rFonts w:ascii="Times New Roman" w:hAnsi="Times New Roman" w:cs="Times New Roman"/>
          <w:lang w:val="ru-RU"/>
        </w:rPr>
        <w:t>строки.</w:t>
      </w:r>
    </w:p>
    <w:p w14:paraId="7B1B4EEE" w14:textId="77777777" w:rsidR="007D5570" w:rsidRPr="004F6800" w:rsidRDefault="007D5570" w:rsidP="007D5570">
      <w:pPr>
        <w:spacing w:before="12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Рассмотрим возможности настройки и управления редактированием на примере закладки «Главные административные параметры» (</w:t>
      </w:r>
      <w:r w:rsidR="005908D2">
        <w:rPr>
          <w:rFonts w:ascii="Times New Roman" w:hAnsi="Times New Roman" w:cs="Times New Roman"/>
          <w:lang w:val="ru-RU"/>
        </w:rPr>
        <w:t>Рисунок</w:t>
      </w:r>
      <w:r w:rsidRPr="004F6800">
        <w:rPr>
          <w:rFonts w:ascii="Times New Roman" w:hAnsi="Times New Roman" w:cs="Times New Roman"/>
          <w:lang w:val="ru-RU"/>
        </w:rPr>
        <w:t xml:space="preserve"> </w:t>
      </w:r>
      <w:r w:rsidR="006F6D3E" w:rsidRPr="006F6D3E">
        <w:rPr>
          <w:rFonts w:ascii="Times New Roman" w:hAnsi="Times New Roman" w:cs="Times New Roman"/>
          <w:lang w:val="ru-RU"/>
        </w:rPr>
        <w:t>7</w:t>
      </w:r>
      <w:r w:rsidRPr="004F6800">
        <w:rPr>
          <w:rFonts w:ascii="Times New Roman" w:hAnsi="Times New Roman" w:cs="Times New Roman"/>
          <w:lang w:val="ru-RU"/>
        </w:rPr>
        <w:t>).</w:t>
      </w:r>
    </w:p>
    <w:p w14:paraId="61AFFF8A" w14:textId="77777777" w:rsidR="007D5570" w:rsidRPr="004F6800" w:rsidRDefault="007D5570" w:rsidP="007D5570">
      <w:pPr>
        <w:spacing w:before="12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 данном разделе имеются настройки в виде выбора вариантов из списка, «галочек» для включения и отключения функционала, прописывание каталогов и другой информации вручную.</w:t>
      </w:r>
    </w:p>
    <w:p w14:paraId="37EB2D5F" w14:textId="77777777" w:rsidR="004A2D3B" w:rsidRPr="004F6800" w:rsidRDefault="007D5570" w:rsidP="007D5570">
      <w:pPr>
        <w:spacing w:before="12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Чтобы внести изменения в настройку необходимо </w:t>
      </w:r>
      <w:r w:rsidR="004A2D3B" w:rsidRPr="004F6800">
        <w:rPr>
          <w:rFonts w:ascii="Times New Roman" w:hAnsi="Times New Roman" w:cs="Times New Roman"/>
          <w:lang w:val="ru-RU"/>
        </w:rPr>
        <w:t>произвести двойной клик ЛКМ по полю с редактируемым значением</w:t>
      </w:r>
      <w:r w:rsidRPr="004F6800">
        <w:rPr>
          <w:rFonts w:ascii="Times New Roman" w:hAnsi="Times New Roman" w:cs="Times New Roman"/>
          <w:lang w:val="ru-RU"/>
        </w:rPr>
        <w:t xml:space="preserve">, после чего поле будет доступно для внесения изменений. </w:t>
      </w:r>
    </w:p>
    <w:p w14:paraId="54385FFD" w14:textId="77777777" w:rsidR="004A2D3B" w:rsidRPr="004F6800" w:rsidRDefault="004A2D3B" w:rsidP="007D5570">
      <w:pPr>
        <w:spacing w:before="12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lastRenderedPageBreak/>
        <w:t xml:space="preserve">После внесения изменений, необходимо нажать </w:t>
      </w:r>
      <w:r w:rsidRPr="004F6800">
        <w:rPr>
          <w:rFonts w:ascii="Times New Roman" w:hAnsi="Times New Roman" w:cs="Times New Roman"/>
        </w:rPr>
        <w:t>Enter</w:t>
      </w:r>
      <w:r w:rsidRPr="004F6800">
        <w:rPr>
          <w:rFonts w:ascii="Times New Roman" w:hAnsi="Times New Roman" w:cs="Times New Roman"/>
          <w:lang w:val="ru-RU"/>
        </w:rPr>
        <w:t xml:space="preserve"> или кликнуть ЛКМ вне редактируемого поля. Откорректированный параметр выделится зелёным цветом и в первой колонке станут доступны кнопки. Для сохранения изменений необходимо нажать кнопку в виде дискеты</w:t>
      </w:r>
      <w:r w:rsidR="00B73B1C" w:rsidRPr="004F6800">
        <w:rPr>
          <w:rFonts w:ascii="Times New Roman" w:hAnsi="Times New Roman" w:cs="Times New Roman"/>
          <w:lang w:val="ru-RU"/>
        </w:rPr>
        <w:t xml:space="preserve"> </w:t>
      </w:r>
      <w:r w:rsidR="00B73B1C"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9035AF3" wp14:editId="60C4DA3E">
            <wp:extent cx="171450" cy="171450"/>
            <wp:effectExtent l="19050" t="19050" r="19050" b="190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73B1C" w:rsidRPr="004F6800">
        <w:rPr>
          <w:rFonts w:ascii="Times New Roman" w:hAnsi="Times New Roman" w:cs="Times New Roman"/>
          <w:lang w:val="ru-RU"/>
        </w:rPr>
        <w:t xml:space="preserve">, чтобы отменить изменения, нажать кнопку </w:t>
      </w:r>
      <w:r w:rsidR="00B73B1C"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AF55EAD" wp14:editId="323E111A">
            <wp:extent cx="200025" cy="191691"/>
            <wp:effectExtent l="19050" t="19050" r="9525" b="184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0976" cy="1926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C75BE2" w14:textId="77777777" w:rsidR="007D5570" w:rsidRPr="004F6800" w:rsidRDefault="00751F85" w:rsidP="007D5570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751F85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222EED6" wp14:editId="613139CB">
            <wp:extent cx="4555222" cy="4026904"/>
            <wp:effectExtent l="19050" t="19050" r="17145" b="1206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61728" cy="40326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81CA0F4" w14:textId="77777777" w:rsidR="007D5570" w:rsidRPr="005908D2" w:rsidRDefault="007D5570" w:rsidP="007D5570">
      <w:pPr>
        <w:spacing w:line="360" w:lineRule="auto"/>
        <w:jc w:val="center"/>
        <w:rPr>
          <w:rFonts w:ascii="Times New Roman" w:hAnsi="Times New Roman" w:cs="Times New Roman"/>
          <w:i/>
          <w:lang w:val="ru-RU"/>
        </w:rPr>
      </w:pPr>
      <w:r w:rsidRPr="005908D2">
        <w:rPr>
          <w:rFonts w:ascii="Times New Roman" w:hAnsi="Times New Roman" w:cs="Times New Roman"/>
          <w:i/>
          <w:lang w:val="ru-RU"/>
        </w:rPr>
        <w:t xml:space="preserve">Рисунок </w:t>
      </w:r>
      <w:r w:rsidR="006F6D3E" w:rsidRPr="005908D2">
        <w:rPr>
          <w:rFonts w:ascii="Times New Roman" w:hAnsi="Times New Roman" w:cs="Times New Roman"/>
          <w:i/>
        </w:rPr>
        <w:t>7</w:t>
      </w:r>
      <w:r w:rsidRPr="005908D2">
        <w:rPr>
          <w:rFonts w:ascii="Times New Roman" w:hAnsi="Times New Roman" w:cs="Times New Roman"/>
          <w:i/>
          <w:lang w:val="ru-RU"/>
        </w:rPr>
        <w:t>. «Профиль». Настройки.</w:t>
      </w:r>
    </w:p>
    <w:p w14:paraId="6D577ECA" w14:textId="77777777" w:rsidR="00FB74EA" w:rsidRPr="004F6800" w:rsidRDefault="00FB74EA" w:rsidP="00DA7C59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отображения </w:t>
      </w:r>
      <w:r w:rsidR="00DA7C59">
        <w:rPr>
          <w:rFonts w:ascii="Times New Roman" w:hAnsi="Times New Roman" w:cs="Times New Roman"/>
          <w:lang w:val="ru-RU"/>
        </w:rPr>
        <w:t xml:space="preserve">кнопки перехода в </w:t>
      </w:r>
      <w:r>
        <w:rPr>
          <w:rFonts w:ascii="Times New Roman" w:hAnsi="Times New Roman" w:cs="Times New Roman"/>
          <w:lang w:val="ru-RU"/>
        </w:rPr>
        <w:t>меню «Избранное»</w:t>
      </w:r>
      <w:r w:rsidR="00DA7C59">
        <w:rPr>
          <w:rFonts w:ascii="Times New Roman" w:hAnsi="Times New Roman" w:cs="Times New Roman"/>
          <w:lang w:val="ru-RU"/>
        </w:rPr>
        <w:t xml:space="preserve"> плиткой, необходимо поставить галочку напротив пункта настроек «Отображать меню избранное в виде плитки»</w:t>
      </w:r>
    </w:p>
    <w:p w14:paraId="50A7F688" w14:textId="77777777" w:rsidR="007D5570" w:rsidRPr="004F6800" w:rsidRDefault="007D5570" w:rsidP="007D5570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b/>
          <w:lang w:val="ru-RU"/>
        </w:rPr>
      </w:pPr>
      <w:r w:rsidRPr="004F6800">
        <w:rPr>
          <w:rFonts w:ascii="Times New Roman" w:hAnsi="Times New Roman" w:cs="Times New Roman"/>
          <w:lang w:val="ru-RU"/>
        </w:rPr>
        <w:br w:type="page"/>
      </w:r>
    </w:p>
    <w:p w14:paraId="56A98FA7" w14:textId="77777777" w:rsidR="007D5570" w:rsidRPr="004F6800" w:rsidRDefault="008A3075" w:rsidP="008A3075">
      <w:pPr>
        <w:pStyle w:val="1"/>
        <w:spacing w:after="120"/>
        <w:ind w:left="714"/>
        <w:jc w:val="left"/>
        <w:rPr>
          <w:rFonts w:cs="Times New Roman"/>
          <w:szCs w:val="24"/>
          <w:lang w:val="ru-RU"/>
        </w:rPr>
      </w:pPr>
      <w:bookmarkStart w:id="15" w:name="_Toc126659489"/>
      <w:bookmarkStart w:id="16" w:name="_Toc133338053"/>
      <w:bookmarkStart w:id="17" w:name="_Toc174112162"/>
      <w:r>
        <w:rPr>
          <w:rFonts w:cs="Times New Roman"/>
          <w:szCs w:val="24"/>
          <w:lang w:val="ru-RU"/>
        </w:rPr>
        <w:lastRenderedPageBreak/>
        <w:t xml:space="preserve">2.2 </w:t>
      </w:r>
      <w:r w:rsidR="007D5570" w:rsidRPr="004F6800">
        <w:rPr>
          <w:rFonts w:cs="Times New Roman"/>
          <w:szCs w:val="24"/>
          <w:lang w:val="ru-RU"/>
        </w:rPr>
        <w:t>Документация</w:t>
      </w:r>
      <w:bookmarkEnd w:id="15"/>
      <w:bookmarkEnd w:id="16"/>
      <w:bookmarkEnd w:id="17"/>
    </w:p>
    <w:p w14:paraId="41F8E81D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Управление документами осуществляется в разделе «Документация». Для перехода в данный режим, необходимо нажать на кнопку </w:t>
      </w:r>
      <w:r w:rsidR="00DA7C59" w:rsidRPr="00DA7C59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8830779" wp14:editId="15C287EC">
            <wp:extent cx="1104900" cy="200025"/>
            <wp:effectExtent l="19050" t="19050" r="19050" b="2857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в меню «Избранное». После чего откроется окно режима «Документация».</w:t>
      </w:r>
    </w:p>
    <w:p w14:paraId="04ED7056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Вид и содержание окна «Документация» (</w:t>
      </w:r>
      <w:r w:rsidRPr="004F6800">
        <w:rPr>
          <w:rFonts w:ascii="Times New Roman" w:hAnsi="Times New Roman" w:cs="Times New Roman"/>
        </w:rPr>
        <w:fldChar w:fldCharType="begin"/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 xml:space="preserve"> _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>22297698 \</w:instrText>
      </w:r>
      <w:r w:rsidRPr="004F6800">
        <w:rPr>
          <w:rFonts w:ascii="Times New Roman" w:hAnsi="Times New Roman" w:cs="Times New Roman"/>
        </w:rPr>
        <w:instrText>h</w:instrText>
      </w:r>
      <w:r w:rsidRPr="004F6800">
        <w:rPr>
          <w:rFonts w:ascii="Times New Roman" w:hAnsi="Times New Roman" w:cs="Times New Roman"/>
          <w:lang w:val="ru-RU"/>
        </w:rPr>
        <w:instrText xml:space="preserve">  \* </w:instrText>
      </w:r>
      <w:r w:rsidRPr="004F6800">
        <w:rPr>
          <w:rFonts w:ascii="Times New Roman" w:hAnsi="Times New Roman" w:cs="Times New Roman"/>
        </w:rPr>
        <w:instrText>MERGEFORMAT</w:instrText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</w:r>
      <w:r w:rsidRPr="004F6800">
        <w:rPr>
          <w:rFonts w:ascii="Times New Roman" w:hAnsi="Times New Roman" w:cs="Times New Roman"/>
        </w:rPr>
        <w:fldChar w:fldCharType="separate"/>
      </w:r>
      <w:r w:rsidRPr="004F6800">
        <w:rPr>
          <w:rFonts w:ascii="Times New Roman" w:hAnsi="Times New Roman" w:cs="Times New Roman"/>
          <w:lang w:val="ru-RU"/>
        </w:rPr>
        <w:t xml:space="preserve">Рисунок </w:t>
      </w:r>
      <w:r w:rsidR="006F6D3E" w:rsidRPr="006F6D3E">
        <w:rPr>
          <w:rFonts w:ascii="Times New Roman" w:hAnsi="Times New Roman" w:cs="Times New Roman"/>
          <w:lang w:val="ru-RU"/>
        </w:rPr>
        <w:t>8</w:t>
      </w:r>
      <w:r w:rsidRPr="004F6800">
        <w:rPr>
          <w:rFonts w:ascii="Times New Roman" w:hAnsi="Times New Roman" w:cs="Times New Roman"/>
        </w:rPr>
        <w:fldChar w:fldCharType="end"/>
      </w:r>
      <w:r w:rsidRPr="004F6800">
        <w:rPr>
          <w:rFonts w:ascii="Times New Roman" w:hAnsi="Times New Roman" w:cs="Times New Roman"/>
          <w:lang w:val="ru-RU"/>
        </w:rPr>
        <w:t>) представлен ниже.</w:t>
      </w:r>
    </w:p>
    <w:p w14:paraId="23FB57E1" w14:textId="77777777" w:rsidR="007D5570" w:rsidRPr="004F6800" w:rsidRDefault="007D5570" w:rsidP="007D5570">
      <w:pPr>
        <w:keepNext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2E52FD7" wp14:editId="0D693369">
            <wp:extent cx="5940425" cy="2344420"/>
            <wp:effectExtent l="19050" t="19050" r="22225" b="177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4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6714E6" w14:textId="77777777" w:rsidR="007D5570" w:rsidRPr="005908D2" w:rsidRDefault="007D5570" w:rsidP="007D5570">
      <w:pPr>
        <w:pStyle w:val="a6"/>
        <w:spacing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bookmarkStart w:id="18" w:name="_Ref22297698"/>
      <w:r w:rsidRPr="005908D2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 xml:space="preserve">Рисунок </w:t>
      </w:r>
      <w:bookmarkEnd w:id="18"/>
      <w:r w:rsidR="006F6D3E" w:rsidRPr="005908D2">
        <w:rPr>
          <w:rFonts w:ascii="Times New Roman" w:hAnsi="Times New Roman" w:cs="Times New Roman"/>
          <w:iCs w:val="0"/>
          <w:color w:val="auto"/>
          <w:sz w:val="24"/>
          <w:szCs w:val="24"/>
        </w:rPr>
        <w:t>8</w:t>
      </w:r>
      <w:r w:rsidRPr="005908D2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 Окно «Документация».</w:t>
      </w:r>
    </w:p>
    <w:p w14:paraId="1999A44F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В левой части расположена древовидная таблица, содержащая документы, сгруппированные по заведенным подсистемам. В правой части отображается информация по выбранным документам и есть возможность скачать документ. </w:t>
      </w:r>
    </w:p>
    <w:p w14:paraId="36411BC7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Администратор </w:t>
      </w:r>
      <w:r w:rsidR="005908D2">
        <w:rPr>
          <w:rFonts w:ascii="Times New Roman" w:hAnsi="Times New Roman" w:cs="Times New Roman"/>
          <w:lang w:val="ru-RU"/>
        </w:rPr>
        <w:t>Системы</w:t>
      </w:r>
      <w:r w:rsidRPr="004F6800">
        <w:rPr>
          <w:rFonts w:ascii="Times New Roman" w:hAnsi="Times New Roman" w:cs="Times New Roman"/>
          <w:lang w:val="ru-RU"/>
        </w:rPr>
        <w:t xml:space="preserve"> имеет возможность регистрировать новые документы и производить настройку новых групп для документов.</w:t>
      </w:r>
    </w:p>
    <w:p w14:paraId="7AD37A28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Чтобы добавить новую группу или документ необходимо нажать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7E5F0A1" wp14:editId="6B4D0DC7">
            <wp:extent cx="1600200" cy="391716"/>
            <wp:effectExtent l="0" t="0" r="0" b="889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013" cy="39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. Документ будет создан в том случае, если в правой таблице будет выбрана группа, в которой требуется создать документ. Если будет выбран общий раздел «Документы», то в нем создастся новая группа, в которую можно будет добавить новый документ (Рисунок </w:t>
      </w:r>
      <w:r w:rsidR="005908D2">
        <w:rPr>
          <w:rFonts w:ascii="Times New Roman" w:hAnsi="Times New Roman" w:cs="Times New Roman"/>
          <w:lang w:val="ru-RU"/>
        </w:rPr>
        <w:t>9</w:t>
      </w:r>
      <w:r w:rsidRPr="004F6800">
        <w:rPr>
          <w:rFonts w:ascii="Times New Roman" w:hAnsi="Times New Roman" w:cs="Times New Roman"/>
          <w:lang w:val="ru-RU"/>
        </w:rPr>
        <w:t>).</w:t>
      </w:r>
    </w:p>
    <w:p w14:paraId="1E023AB5" w14:textId="77777777" w:rsidR="007D5570" w:rsidRPr="004F6800" w:rsidRDefault="007D5570" w:rsidP="007D5570">
      <w:pPr>
        <w:spacing w:line="360" w:lineRule="auto"/>
        <w:ind w:firstLine="708"/>
        <w:jc w:val="center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lastRenderedPageBreak/>
        <w:drawing>
          <wp:inline distT="0" distB="0" distL="0" distR="0" wp14:anchorId="06167B77" wp14:editId="278B3490">
            <wp:extent cx="3534507" cy="2720499"/>
            <wp:effectExtent l="19050" t="19050" r="27940" b="228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52094" cy="27340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92F410" w14:textId="77777777" w:rsidR="007D5570" w:rsidRPr="005908D2" w:rsidRDefault="005908D2" w:rsidP="007D5570">
      <w:pPr>
        <w:pStyle w:val="a6"/>
        <w:spacing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r w:rsidRPr="005908D2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Рисунок 9</w:t>
      </w:r>
      <w:r w:rsidR="007D5570" w:rsidRPr="005908D2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 Форма регистрация нового документа.</w:t>
      </w:r>
    </w:p>
    <w:p w14:paraId="5EAA007F" w14:textId="77777777" w:rsidR="007D5570" w:rsidRPr="004F6800" w:rsidRDefault="005908D2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форме регистрации</w:t>
      </w:r>
      <w:r w:rsidR="007D5570" w:rsidRPr="004F6800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Р</w:t>
      </w:r>
      <w:r w:rsidR="007D5570" w:rsidRPr="004F6800">
        <w:rPr>
          <w:rFonts w:ascii="Times New Roman" w:hAnsi="Times New Roman" w:cs="Times New Roman"/>
          <w:lang w:val="ru-RU"/>
        </w:rPr>
        <w:t>ис</w:t>
      </w:r>
      <w:r>
        <w:rPr>
          <w:rFonts w:ascii="Times New Roman" w:hAnsi="Times New Roman" w:cs="Times New Roman"/>
          <w:lang w:val="ru-RU"/>
        </w:rPr>
        <w:t>унок</w:t>
      </w:r>
      <w:r w:rsidR="007D5570" w:rsidRPr="004F680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9</w:t>
      </w:r>
      <w:r w:rsidR="007D5570" w:rsidRPr="004F6800">
        <w:rPr>
          <w:rFonts w:ascii="Times New Roman" w:hAnsi="Times New Roman" w:cs="Times New Roman"/>
          <w:lang w:val="ru-RU"/>
        </w:rPr>
        <w:t>) имеются обязательные поля для заполнения отмеченные «</w:t>
      </w:r>
      <w:r w:rsidR="007D5570" w:rsidRPr="004F6800">
        <w:rPr>
          <w:rFonts w:ascii="Times New Roman" w:hAnsi="Times New Roman" w:cs="Times New Roman"/>
          <w:color w:val="FF0000"/>
          <w:lang w:val="ru-RU"/>
        </w:rPr>
        <w:t>*</w:t>
      </w:r>
      <w:r w:rsidR="007D5570" w:rsidRPr="004F6800">
        <w:rPr>
          <w:rFonts w:ascii="Times New Roman" w:hAnsi="Times New Roman" w:cs="Times New Roman"/>
          <w:lang w:val="ru-RU"/>
        </w:rPr>
        <w:t xml:space="preserve">» и кнопка </w:t>
      </w:r>
      <w:r w:rsidR="007D5570"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26C31DC" wp14:editId="2BC18B95">
            <wp:extent cx="314325" cy="304800"/>
            <wp:effectExtent l="19050" t="19050" r="28575" b="1905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D5570" w:rsidRPr="004F6800">
        <w:rPr>
          <w:rFonts w:ascii="Times New Roman" w:hAnsi="Times New Roman" w:cs="Times New Roman"/>
          <w:lang w:val="ru-RU"/>
        </w:rPr>
        <w:t xml:space="preserve"> для загрузки файла документа. </w:t>
      </w:r>
      <w:r>
        <w:rPr>
          <w:rFonts w:ascii="Times New Roman" w:hAnsi="Times New Roman" w:cs="Times New Roman"/>
          <w:lang w:val="ru-RU"/>
        </w:rPr>
        <w:t xml:space="preserve"> Во время создания ф</w:t>
      </w:r>
      <w:r w:rsidR="007D5570" w:rsidRPr="004F6800">
        <w:rPr>
          <w:rFonts w:ascii="Times New Roman" w:hAnsi="Times New Roman" w:cs="Times New Roman"/>
          <w:lang w:val="ru-RU"/>
        </w:rPr>
        <w:t xml:space="preserve">иксируется </w:t>
      </w:r>
      <w:r w:rsidR="000D7773">
        <w:rPr>
          <w:rFonts w:ascii="Times New Roman" w:hAnsi="Times New Roman" w:cs="Times New Roman"/>
          <w:lang w:val="ru-RU"/>
        </w:rPr>
        <w:t>пользователь, зарегистрировавший документ,</w:t>
      </w:r>
      <w:r w:rsidR="007D5570" w:rsidRPr="004F6800">
        <w:rPr>
          <w:rFonts w:ascii="Times New Roman" w:hAnsi="Times New Roman" w:cs="Times New Roman"/>
          <w:lang w:val="ru-RU"/>
        </w:rPr>
        <w:t xml:space="preserve"> и время создания/изменения документа.  Для того, чтобы сохранить группу или документ, требуется нажать кнопку</w:t>
      </w:r>
      <w:r w:rsidR="007D5570"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B14919F" wp14:editId="1F2346F9">
            <wp:extent cx="876300" cy="323678"/>
            <wp:effectExtent l="0" t="0" r="0" b="63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306" cy="32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570" w:rsidRPr="004F6800">
        <w:rPr>
          <w:rFonts w:ascii="Times New Roman" w:hAnsi="Times New Roman" w:cs="Times New Roman"/>
          <w:lang w:val="ru-RU"/>
        </w:rPr>
        <w:t>.</w:t>
      </w:r>
    </w:p>
    <w:p w14:paraId="3AE1FD8D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Чтобы удалить документ или группу вместе с документами, требуется выбрать галочкой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7667981" wp14:editId="21500270">
            <wp:extent cx="180975" cy="1524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позицию и нажать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57A3B7C" wp14:editId="0D48D1C0">
            <wp:extent cx="1638300" cy="340966"/>
            <wp:effectExtent l="0" t="0" r="0" b="254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157" cy="3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</w:t>
      </w:r>
    </w:p>
    <w:p w14:paraId="0AC8D5E7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b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Для выгрузки документа следует нажать на плитку, соответствующую загруженному файлу.</w:t>
      </w:r>
      <w:bookmarkStart w:id="19" w:name="_Toc22819990"/>
      <w:r w:rsidRPr="004F6800">
        <w:rPr>
          <w:rFonts w:ascii="Times New Roman" w:hAnsi="Times New Roman" w:cs="Times New Roman"/>
          <w:lang w:val="ru-RU"/>
        </w:rPr>
        <w:br w:type="page"/>
      </w:r>
    </w:p>
    <w:p w14:paraId="55C2C3ED" w14:textId="77777777" w:rsidR="007D5570" w:rsidRPr="004F6800" w:rsidRDefault="008A3075" w:rsidP="008A3075">
      <w:pPr>
        <w:pStyle w:val="1"/>
        <w:numPr>
          <w:ilvl w:val="1"/>
          <w:numId w:val="14"/>
        </w:numPr>
        <w:spacing w:after="120"/>
        <w:jc w:val="left"/>
        <w:rPr>
          <w:rFonts w:cs="Times New Roman"/>
          <w:szCs w:val="24"/>
          <w:lang w:val="ru-RU"/>
        </w:rPr>
      </w:pPr>
      <w:bookmarkStart w:id="20" w:name="_Toc126659490"/>
      <w:bookmarkStart w:id="21" w:name="_Toc133338054"/>
      <w:bookmarkEnd w:id="19"/>
      <w:r>
        <w:rPr>
          <w:rFonts w:cs="Times New Roman"/>
          <w:szCs w:val="24"/>
          <w:lang w:val="ru-RU"/>
        </w:rPr>
        <w:lastRenderedPageBreak/>
        <w:t xml:space="preserve"> </w:t>
      </w:r>
      <w:bookmarkStart w:id="22" w:name="_Toc174112163"/>
      <w:r w:rsidR="007D5570" w:rsidRPr="004F6800">
        <w:rPr>
          <w:rFonts w:cs="Times New Roman"/>
          <w:szCs w:val="24"/>
          <w:lang w:val="ru-RU"/>
        </w:rPr>
        <w:t>Новости</w:t>
      </w:r>
      <w:bookmarkEnd w:id="20"/>
      <w:bookmarkEnd w:id="21"/>
      <w:bookmarkEnd w:id="22"/>
    </w:p>
    <w:p w14:paraId="2BE3401A" w14:textId="77777777" w:rsidR="007D5570" w:rsidRPr="004F6800" w:rsidRDefault="007D5570" w:rsidP="007D5570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Управление уведомлениями пользователей осуществляется в разделе «Новости». Для перехода в данный режим, необходимо нажать на кнопку </w:t>
      </w:r>
      <w:r w:rsidR="00DA7C59" w:rsidRPr="00DA7C59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DA37417" wp14:editId="42A958D1">
            <wp:extent cx="723900" cy="180975"/>
            <wp:effectExtent l="19050" t="19050" r="19050" b="2857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меню «Избранное». После чего откроется окно режима «Новости».</w:t>
      </w:r>
    </w:p>
    <w:p w14:paraId="481EF997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Вид и содержание окна «Новости» (</w:t>
      </w:r>
      <w:r w:rsidRPr="004F6800">
        <w:rPr>
          <w:rFonts w:ascii="Times New Roman" w:hAnsi="Times New Roman" w:cs="Times New Roman"/>
        </w:rPr>
        <w:fldChar w:fldCharType="begin"/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 xml:space="preserve"> _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>22297698 \</w:instrText>
      </w:r>
      <w:r w:rsidRPr="004F6800">
        <w:rPr>
          <w:rFonts w:ascii="Times New Roman" w:hAnsi="Times New Roman" w:cs="Times New Roman"/>
        </w:rPr>
        <w:instrText>h</w:instrText>
      </w:r>
      <w:r w:rsidRPr="004F6800">
        <w:rPr>
          <w:rFonts w:ascii="Times New Roman" w:hAnsi="Times New Roman" w:cs="Times New Roman"/>
          <w:lang w:val="ru-RU"/>
        </w:rPr>
        <w:instrText xml:space="preserve">  \* </w:instrText>
      </w:r>
      <w:r w:rsidRPr="004F6800">
        <w:rPr>
          <w:rFonts w:ascii="Times New Roman" w:hAnsi="Times New Roman" w:cs="Times New Roman"/>
        </w:rPr>
        <w:instrText>MERGEFORMAT</w:instrText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</w:r>
      <w:r w:rsidRPr="004F6800">
        <w:rPr>
          <w:rFonts w:ascii="Times New Roman" w:hAnsi="Times New Roman" w:cs="Times New Roman"/>
        </w:rPr>
        <w:fldChar w:fldCharType="separate"/>
      </w:r>
      <w:r w:rsidRPr="004F6800">
        <w:rPr>
          <w:rFonts w:ascii="Times New Roman" w:hAnsi="Times New Roman" w:cs="Times New Roman"/>
          <w:lang w:val="ru-RU"/>
        </w:rPr>
        <w:t xml:space="preserve">Рисунок </w:t>
      </w:r>
      <w:r w:rsidR="000D7773">
        <w:rPr>
          <w:rFonts w:ascii="Times New Roman" w:hAnsi="Times New Roman" w:cs="Times New Roman"/>
          <w:lang w:val="ru-RU"/>
        </w:rPr>
        <w:t>10</w:t>
      </w:r>
      <w:r w:rsidRPr="004F6800">
        <w:rPr>
          <w:rFonts w:ascii="Times New Roman" w:hAnsi="Times New Roman" w:cs="Times New Roman"/>
        </w:rPr>
        <w:fldChar w:fldCharType="end"/>
      </w:r>
      <w:r w:rsidRPr="004F6800">
        <w:rPr>
          <w:rFonts w:ascii="Times New Roman" w:hAnsi="Times New Roman" w:cs="Times New Roman"/>
          <w:lang w:val="ru-RU"/>
        </w:rPr>
        <w:t>) представлен ниже.</w:t>
      </w:r>
    </w:p>
    <w:p w14:paraId="6759EF05" w14:textId="77777777" w:rsidR="007D5570" w:rsidRPr="004F6800" w:rsidRDefault="007D5570" w:rsidP="007D5570">
      <w:pPr>
        <w:keepNext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5C1282F" wp14:editId="0E2F8040">
            <wp:extent cx="5940425" cy="3864917"/>
            <wp:effectExtent l="0" t="0" r="3175" b="2540"/>
            <wp:docPr id="72" name="Рисунок 72" descr="C:\Users\kostyahin\YandexDisk\Скриншоты\2022-12-19_10-1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yahin\YandexDisk\Скриншоты\2022-12-19_10-14-16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37281" w14:textId="77777777" w:rsidR="007D5570" w:rsidRPr="000D7773" w:rsidRDefault="007D5570" w:rsidP="007D5570">
      <w:pPr>
        <w:pStyle w:val="a6"/>
        <w:spacing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r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 xml:space="preserve">Рисунок </w:t>
      </w:r>
      <w:r w:rsidR="000D7773"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10</w:t>
      </w:r>
      <w:r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 Окно «Новости».</w:t>
      </w:r>
    </w:p>
    <w:p w14:paraId="50BC709D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 левой части расположена таблица, содержащая записи с реквизитами соответствующей новости. В правой части производится настройка уведомления, а также отображение информации для обычных пользователей.</w:t>
      </w:r>
    </w:p>
    <w:p w14:paraId="68392840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Чтобы добавить новую новость необходимо нажать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F57BD63" wp14:editId="74096A42">
            <wp:extent cx="1085850" cy="310243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01" cy="31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. </w:t>
      </w:r>
    </w:p>
    <w:p w14:paraId="73CA1915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 правой части имеются обязательные поля для заполнения отмеченные «</w:t>
      </w:r>
      <w:r w:rsidRPr="004F6800">
        <w:rPr>
          <w:rFonts w:ascii="Times New Roman" w:hAnsi="Times New Roman" w:cs="Times New Roman"/>
          <w:color w:val="FF0000"/>
          <w:lang w:val="ru-RU"/>
        </w:rPr>
        <w:t>*</w:t>
      </w:r>
      <w:r w:rsidRPr="004F6800">
        <w:rPr>
          <w:rFonts w:ascii="Times New Roman" w:hAnsi="Times New Roman" w:cs="Times New Roman"/>
          <w:lang w:val="ru-RU"/>
        </w:rPr>
        <w:t xml:space="preserve">» и кнопка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83E6A60" wp14:editId="7D83BD36">
            <wp:extent cx="314325" cy="304800"/>
            <wp:effectExtent l="19050" t="19050" r="28575" b="1905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для загрузки документа.  Есть возможность назначить новости определенным клиентам (организациям) или пользователям. </w:t>
      </w:r>
    </w:p>
    <w:p w14:paraId="2B3121CF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Фиксируется создатель и время создания/изменения документа. Для того, чтобы сохранить новость, требуется нажать кнопку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1FEC6BD" wp14:editId="661B1FE4">
            <wp:extent cx="876300" cy="323678"/>
            <wp:effectExtent l="0" t="0" r="0" b="63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306" cy="32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 Для выгрузки документа следует нажать на плитку, соответствующую загруженному файлу.</w:t>
      </w:r>
    </w:p>
    <w:p w14:paraId="16EABA53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lastRenderedPageBreak/>
        <w:t xml:space="preserve">Чтобы удалить запись, требуется выбрать галочкой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9A368DC" wp14:editId="4CFAA380">
            <wp:extent cx="180975" cy="1524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позицию и нажать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65F4EB3" wp14:editId="515B03C4">
            <wp:extent cx="1362075" cy="40957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 Новости будут выводить на экране авторизации (</w:t>
      </w:r>
      <w:r w:rsidR="005908D2">
        <w:rPr>
          <w:rFonts w:ascii="Times New Roman" w:hAnsi="Times New Roman" w:cs="Times New Roman"/>
          <w:lang w:val="ru-RU"/>
        </w:rPr>
        <w:t>Рисунок</w:t>
      </w:r>
      <w:r w:rsidRPr="004F6800">
        <w:rPr>
          <w:rFonts w:ascii="Times New Roman" w:hAnsi="Times New Roman" w:cs="Times New Roman"/>
          <w:lang w:val="ru-RU"/>
        </w:rPr>
        <w:t xml:space="preserve"> 1</w:t>
      </w:r>
      <w:r w:rsidR="000D7773">
        <w:rPr>
          <w:rFonts w:ascii="Times New Roman" w:hAnsi="Times New Roman" w:cs="Times New Roman"/>
          <w:lang w:val="ru-RU"/>
        </w:rPr>
        <w:t>1</w:t>
      </w:r>
      <w:r w:rsidRPr="004F6800">
        <w:rPr>
          <w:rFonts w:ascii="Times New Roman" w:hAnsi="Times New Roman" w:cs="Times New Roman"/>
          <w:lang w:val="ru-RU"/>
        </w:rPr>
        <w:t>).</w:t>
      </w:r>
    </w:p>
    <w:p w14:paraId="45FAB780" w14:textId="77777777" w:rsidR="007D5570" w:rsidRPr="004F6800" w:rsidRDefault="007D5570" w:rsidP="007D5570">
      <w:pPr>
        <w:spacing w:line="360" w:lineRule="auto"/>
        <w:ind w:firstLine="708"/>
        <w:jc w:val="center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BAC4EC5" wp14:editId="0C56A9DF">
            <wp:extent cx="4181475" cy="1048796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147" cy="106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E8FED" w14:textId="77777777" w:rsidR="007D5570" w:rsidRPr="000D7773" w:rsidRDefault="005908D2" w:rsidP="007D5570">
      <w:pPr>
        <w:suppressAutoHyphens w:val="0"/>
        <w:spacing w:after="160" w:line="259" w:lineRule="auto"/>
        <w:jc w:val="center"/>
        <w:rPr>
          <w:rFonts w:ascii="Times New Roman" w:eastAsiaTheme="majorEastAsia" w:hAnsi="Times New Roman" w:cs="Times New Roman"/>
          <w:i/>
          <w:lang w:val="ru-RU"/>
        </w:rPr>
      </w:pPr>
      <w:r w:rsidRPr="000D7773">
        <w:rPr>
          <w:rFonts w:ascii="Times New Roman" w:eastAsiaTheme="majorEastAsia" w:hAnsi="Times New Roman" w:cs="Times New Roman"/>
          <w:i/>
          <w:lang w:val="ru-RU"/>
        </w:rPr>
        <w:t>Рисунок</w:t>
      </w:r>
      <w:r w:rsidR="007D5570" w:rsidRPr="000D7773">
        <w:rPr>
          <w:rFonts w:ascii="Times New Roman" w:eastAsiaTheme="majorEastAsia" w:hAnsi="Times New Roman" w:cs="Times New Roman"/>
          <w:i/>
          <w:lang w:val="ru-RU"/>
        </w:rPr>
        <w:t xml:space="preserve"> </w:t>
      </w:r>
      <w:r w:rsidR="000D7773" w:rsidRPr="000D7773">
        <w:rPr>
          <w:rFonts w:ascii="Times New Roman" w:eastAsiaTheme="majorEastAsia" w:hAnsi="Times New Roman" w:cs="Times New Roman"/>
          <w:i/>
          <w:lang w:val="ru-RU"/>
        </w:rPr>
        <w:t>11</w:t>
      </w:r>
      <w:r w:rsidR="007D5570" w:rsidRPr="000D7773">
        <w:rPr>
          <w:rFonts w:ascii="Times New Roman" w:eastAsiaTheme="majorEastAsia" w:hAnsi="Times New Roman" w:cs="Times New Roman"/>
          <w:i/>
          <w:lang w:val="ru-RU"/>
        </w:rPr>
        <w:t>. Пример новости на экране авторизации.</w:t>
      </w:r>
    </w:p>
    <w:p w14:paraId="4CC45C8D" w14:textId="77777777" w:rsidR="007D5570" w:rsidRPr="004F6800" w:rsidRDefault="007D5570" w:rsidP="007D5570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b/>
          <w:lang w:val="ru-RU"/>
        </w:rPr>
      </w:pPr>
      <w:r w:rsidRPr="004F6800">
        <w:rPr>
          <w:rFonts w:ascii="Times New Roman" w:hAnsi="Times New Roman" w:cs="Times New Roman"/>
          <w:lang w:val="ru-RU"/>
        </w:rPr>
        <w:br w:type="page"/>
      </w:r>
    </w:p>
    <w:p w14:paraId="241F64D1" w14:textId="77777777" w:rsidR="007D5570" w:rsidRPr="004F6800" w:rsidRDefault="008A3075" w:rsidP="008A3075">
      <w:pPr>
        <w:pStyle w:val="1"/>
        <w:numPr>
          <w:ilvl w:val="1"/>
          <w:numId w:val="14"/>
        </w:numPr>
        <w:spacing w:after="120"/>
        <w:jc w:val="left"/>
        <w:rPr>
          <w:rFonts w:cs="Times New Roman"/>
          <w:szCs w:val="24"/>
          <w:lang w:val="ru-RU"/>
        </w:rPr>
      </w:pPr>
      <w:bookmarkStart w:id="23" w:name="_Toc126659491"/>
      <w:bookmarkStart w:id="24" w:name="_Toc133338055"/>
      <w:r>
        <w:rPr>
          <w:rFonts w:cs="Times New Roman"/>
          <w:szCs w:val="24"/>
          <w:lang w:val="ru-RU"/>
        </w:rPr>
        <w:lastRenderedPageBreak/>
        <w:t xml:space="preserve"> </w:t>
      </w:r>
      <w:bookmarkStart w:id="25" w:name="_Toc174112164"/>
      <w:r w:rsidR="007D5570" w:rsidRPr="004F6800">
        <w:rPr>
          <w:rFonts w:cs="Times New Roman"/>
          <w:szCs w:val="24"/>
          <w:lang w:val="ru-RU"/>
        </w:rPr>
        <w:t>Сообщения</w:t>
      </w:r>
      <w:bookmarkEnd w:id="23"/>
      <w:bookmarkEnd w:id="24"/>
      <w:bookmarkEnd w:id="25"/>
    </w:p>
    <w:p w14:paraId="636B665D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Вид и содержимое формы </w:t>
      </w:r>
      <w:r w:rsidRPr="004F6800">
        <w:rPr>
          <w:rFonts w:ascii="Times New Roman" w:hAnsi="Times New Roman" w:cs="Times New Roman"/>
          <w:b/>
          <w:lang w:val="ru-RU"/>
        </w:rPr>
        <w:t>«Сообщения»</w:t>
      </w:r>
      <w:r w:rsidRPr="004F6800">
        <w:rPr>
          <w:rFonts w:ascii="Times New Roman" w:hAnsi="Times New Roman" w:cs="Times New Roman"/>
          <w:lang w:val="ru-RU"/>
        </w:rPr>
        <w:t xml:space="preserve"> представлены ниже </w:t>
      </w:r>
      <w:r w:rsidRPr="000D7773">
        <w:rPr>
          <w:rFonts w:ascii="Times New Roman" w:hAnsi="Times New Roman" w:cs="Times New Roman"/>
          <w:lang w:val="ru-RU"/>
        </w:rPr>
        <w:t>(Рисунок 1</w:t>
      </w:r>
      <w:r w:rsidR="000D7773">
        <w:rPr>
          <w:rFonts w:ascii="Times New Roman" w:hAnsi="Times New Roman" w:cs="Times New Roman"/>
          <w:lang w:val="ru-RU"/>
        </w:rPr>
        <w:t>2</w:t>
      </w:r>
      <w:r w:rsidRPr="000D7773">
        <w:rPr>
          <w:rFonts w:ascii="Times New Roman" w:hAnsi="Times New Roman" w:cs="Times New Roman"/>
          <w:lang w:val="ru-RU"/>
        </w:rPr>
        <w:t>).</w:t>
      </w:r>
      <w:r w:rsidRPr="004F6800">
        <w:rPr>
          <w:rFonts w:ascii="Times New Roman" w:hAnsi="Times New Roman" w:cs="Times New Roman"/>
          <w:lang w:val="ru-RU"/>
        </w:rPr>
        <w:t xml:space="preserve"> </w:t>
      </w:r>
    </w:p>
    <w:p w14:paraId="2A42DFB8" w14:textId="77777777" w:rsidR="00B73B1C" w:rsidRPr="000D7773" w:rsidRDefault="00B73B1C" w:rsidP="00B73B1C">
      <w:pPr>
        <w:spacing w:line="360" w:lineRule="auto"/>
        <w:ind w:firstLine="357"/>
        <w:jc w:val="center"/>
        <w:rPr>
          <w:rFonts w:ascii="Times New Roman" w:hAnsi="Times New Roman" w:cs="Times New Roman"/>
          <w:i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3BF7C5E" wp14:editId="1413105F">
            <wp:extent cx="6152515" cy="3243580"/>
            <wp:effectExtent l="0" t="0" r="63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</w:t>
      </w:r>
      <w:r w:rsidRPr="000D7773">
        <w:rPr>
          <w:rFonts w:ascii="Times New Roman" w:hAnsi="Times New Roman" w:cs="Times New Roman"/>
          <w:i/>
          <w:lang w:val="ru-RU"/>
        </w:rPr>
        <w:t>Рисунок 1</w:t>
      </w:r>
      <w:r w:rsidR="000D7773" w:rsidRPr="000D7773">
        <w:rPr>
          <w:rFonts w:ascii="Times New Roman" w:hAnsi="Times New Roman" w:cs="Times New Roman"/>
          <w:i/>
          <w:lang w:val="ru-RU"/>
        </w:rPr>
        <w:t>2</w:t>
      </w:r>
      <w:r w:rsidRPr="000D7773">
        <w:rPr>
          <w:rFonts w:ascii="Times New Roman" w:hAnsi="Times New Roman" w:cs="Times New Roman"/>
          <w:i/>
          <w:lang w:val="ru-RU"/>
        </w:rPr>
        <w:t>. Режим «Сообщения».</w:t>
      </w:r>
    </w:p>
    <w:p w14:paraId="628D58D4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 верхней части окна расположена группа фильтрации для поиска сообщений. Ниже расположена таблица с сообщениями. В первую очередь отображаются непрочитанные сообщения, выделенные жирным шрифтом.</w:t>
      </w:r>
    </w:p>
    <w:p w14:paraId="6395A5B0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Сообщения имеют индикатор важности, так, важные сообщения отмечены пиктограммой –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A67C77B" wp14:editId="3A5C91A6">
            <wp:extent cx="209550" cy="190500"/>
            <wp:effectExtent l="19050" t="19050" r="19050" b="190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, обычные –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C4C7097" wp14:editId="6B87F7D1">
            <wp:extent cx="247650" cy="180975"/>
            <wp:effectExtent l="19050" t="19050" r="19050" b="2857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. Под таблицей имеется панель с кнопками: </w:t>
      </w:r>
    </w:p>
    <w:p w14:paraId="7F02479F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A3AF826" wp14:editId="234EA0F3">
            <wp:extent cx="315344" cy="285750"/>
            <wp:effectExtent l="19050" t="19050" r="27940" b="1905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2"/>
                    <a:srcRect l="5409"/>
                    <a:stretch/>
                  </pic:blipFill>
                  <pic:spPr bwMode="auto">
                    <a:xfrm>
                      <a:off x="0" y="0"/>
                      <a:ext cx="315344" cy="2857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- написать сообщение;</w:t>
      </w:r>
    </w:p>
    <w:p w14:paraId="1582942D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A814746" wp14:editId="6C97F65C">
            <wp:extent cx="285750" cy="266700"/>
            <wp:effectExtent l="19050" t="19050" r="19050" b="1905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- ответить на сообщение;</w:t>
      </w:r>
    </w:p>
    <w:p w14:paraId="4D7B4E1A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CD30E87" wp14:editId="67E1021E">
            <wp:extent cx="228600" cy="314325"/>
            <wp:effectExtent l="19050" t="19050" r="19050" b="2857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- пометить как прочтенное;</w:t>
      </w:r>
    </w:p>
    <w:p w14:paraId="0E70076D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E1B3821" wp14:editId="35450DCD">
            <wp:extent cx="200025" cy="200025"/>
            <wp:effectExtent l="19050" t="19050" r="28575" b="2857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- пометить как прочтенные все сообщения, подходящие под условия фильтрации;</w:t>
      </w:r>
    </w:p>
    <w:p w14:paraId="7AD99B1D" w14:textId="765FDDB1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52F33B6" wp14:editId="6EDF9678">
            <wp:extent cx="257175" cy="247650"/>
            <wp:effectExtent l="19050" t="19050" r="28575" b="1905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- пометить как непрочт</w:t>
      </w:r>
      <w:r w:rsidR="00F26882">
        <w:rPr>
          <w:rFonts w:ascii="Times New Roman" w:hAnsi="Times New Roman" w:cs="Times New Roman"/>
          <w:lang w:val="ru-RU"/>
        </w:rPr>
        <w:t>е</w:t>
      </w:r>
      <w:r w:rsidRPr="004F6800">
        <w:rPr>
          <w:rFonts w:ascii="Times New Roman" w:hAnsi="Times New Roman" w:cs="Times New Roman"/>
          <w:lang w:val="ru-RU"/>
        </w:rPr>
        <w:t>нное;</w:t>
      </w:r>
    </w:p>
    <w:p w14:paraId="0920A26C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29C7321" wp14:editId="16F98472">
            <wp:extent cx="304800" cy="314325"/>
            <wp:effectExtent l="19050" t="19050" r="19050" b="2857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- удалить сообщение;</w:t>
      </w:r>
    </w:p>
    <w:p w14:paraId="4403B884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D5AB984" wp14:editId="1C8BEE52">
            <wp:extent cx="161925" cy="199292"/>
            <wp:effectExtent l="19050" t="19050" r="9525" b="1079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3198" cy="2008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 - удалить все сообщения, подходящие под условия фильтрации;</w:t>
      </w:r>
    </w:p>
    <w:p w14:paraId="5DCA6B08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</w:p>
    <w:p w14:paraId="3978EBE5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b/>
          <w:lang w:val="ru-RU"/>
        </w:rPr>
      </w:pPr>
      <w:r w:rsidRPr="004F6800">
        <w:rPr>
          <w:rFonts w:ascii="Times New Roman" w:hAnsi="Times New Roman" w:cs="Times New Roman"/>
          <w:lang w:val="ru-RU"/>
        </w:rPr>
        <w:lastRenderedPageBreak/>
        <w:t xml:space="preserve">В правой части панели имеется информация о количестве выбранных сообщений и количестве отфильтрованных сообщений, посчитать количество возможно посредством нажатия кнопки в виде калькулятора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F4292E3" wp14:editId="7809D2CC">
            <wp:extent cx="152400" cy="161925"/>
            <wp:effectExtent l="19050" t="19050" r="19050" b="2857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</w:t>
      </w:r>
    </w:p>
    <w:p w14:paraId="6EFE8FCC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В нижней части формы отображается текст выбранного сообщения. По умолчанию выбрано первое сообщение. Для выбора сообщения необходимо нажать на строку с информацией о интересующем сообщении. </w:t>
      </w:r>
    </w:p>
    <w:p w14:paraId="36DF7C9F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того, чтобы ответить на сообщение, необходимо выбрать сообщение и нажать на кнопку «Ответить на сообщение»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BE8CF20" wp14:editId="1D5ED193">
            <wp:extent cx="263878" cy="209550"/>
            <wp:effectExtent l="19050" t="19050" r="22225" b="1905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67141" cy="2121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  После этого отобразится форма «Ответить на сообщение» (Рисунок 1</w:t>
      </w:r>
      <w:r w:rsidR="000D7773">
        <w:rPr>
          <w:rFonts w:ascii="Times New Roman" w:hAnsi="Times New Roman" w:cs="Times New Roman"/>
          <w:lang w:val="ru-RU"/>
        </w:rPr>
        <w:t>3</w:t>
      </w:r>
      <w:r w:rsidRPr="004F6800">
        <w:rPr>
          <w:rFonts w:ascii="Times New Roman" w:hAnsi="Times New Roman" w:cs="Times New Roman"/>
          <w:lang w:val="ru-RU"/>
        </w:rPr>
        <w:t>).</w:t>
      </w:r>
    </w:p>
    <w:p w14:paraId="36BCAED0" w14:textId="77777777" w:rsidR="00B73B1C" w:rsidRPr="004F6800" w:rsidRDefault="00B73B1C" w:rsidP="00B73B1C">
      <w:pPr>
        <w:pStyle w:val="a6"/>
        <w:spacing w:after="120"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bookmarkStart w:id="26" w:name="_Ref24029347"/>
      <w:r w:rsidRPr="004F6800">
        <w:rPr>
          <w:rFonts w:ascii="Times New Roman" w:hAnsi="Times New Roman" w:cs="Times New Roman"/>
          <w:iCs w:val="0"/>
          <w:noProof/>
          <w:color w:val="auto"/>
          <w:sz w:val="24"/>
          <w:szCs w:val="24"/>
          <w:lang w:val="ru-RU" w:eastAsia="ru-RU" w:bidi="ar-SA"/>
        </w:rPr>
        <w:drawing>
          <wp:inline distT="0" distB="0" distL="0" distR="0" wp14:anchorId="599AAACD" wp14:editId="1D974F5E">
            <wp:extent cx="3077936" cy="2971800"/>
            <wp:effectExtent l="0" t="0" r="825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81611" cy="297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2D3D" w14:textId="77777777" w:rsidR="00B73B1C" w:rsidRPr="000D7773" w:rsidRDefault="00B73B1C" w:rsidP="00B73B1C">
      <w:pPr>
        <w:pStyle w:val="a6"/>
        <w:spacing w:after="120"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r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 xml:space="preserve">Рисунок </w:t>
      </w:r>
      <w:bookmarkEnd w:id="26"/>
      <w:r w:rsidRPr="000D7773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0D7773" w:rsidRPr="000D7773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 Форма «Ответить на сообщение»</w:t>
      </w:r>
      <w:r w:rsid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</w:t>
      </w:r>
    </w:p>
    <w:p w14:paraId="19536889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После ввода необходимых данных в соответствующие поля и, если это необходимо, отметке сообщения как важное, нужно нажать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0CC9B45" wp14:editId="546D82E7">
            <wp:extent cx="228600" cy="213360"/>
            <wp:effectExtent l="19050" t="19050" r="19050" b="1524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для подтверждения и отправки сообщения. Для отмены отправки сообщения, необходимо нажать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843B3C9" wp14:editId="2854CDA9">
            <wp:extent cx="200025" cy="192617"/>
            <wp:effectExtent l="19050" t="19050" r="9525" b="1714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01948" cy="1944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</w:t>
      </w:r>
    </w:p>
    <w:p w14:paraId="2FDE0E7C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Также можно использовать функцию написать новое сообщение, необходимо нажать на кнопку «Написать сообщение»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862833E" wp14:editId="5651B9DD">
            <wp:extent cx="190500" cy="190500"/>
            <wp:effectExtent l="19050" t="19050" r="19050" b="1905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 После нажатия на кнопку отобразится форма отправки сообщения (</w:t>
      </w:r>
      <w:r w:rsidR="005908D2">
        <w:rPr>
          <w:rFonts w:ascii="Times New Roman" w:hAnsi="Times New Roman" w:cs="Times New Roman"/>
          <w:lang w:val="ru-RU"/>
        </w:rPr>
        <w:t>Рисунок</w:t>
      </w:r>
      <w:r w:rsidRPr="004F6800">
        <w:rPr>
          <w:rFonts w:ascii="Times New Roman" w:hAnsi="Times New Roman" w:cs="Times New Roman"/>
          <w:lang w:val="ru-RU"/>
        </w:rPr>
        <w:t xml:space="preserve"> 1</w:t>
      </w:r>
      <w:r w:rsidR="000D7773">
        <w:rPr>
          <w:rFonts w:ascii="Times New Roman" w:hAnsi="Times New Roman" w:cs="Times New Roman"/>
          <w:lang w:val="ru-RU"/>
        </w:rPr>
        <w:t>4</w:t>
      </w:r>
      <w:r w:rsidRPr="004F6800">
        <w:rPr>
          <w:rFonts w:ascii="Times New Roman" w:hAnsi="Times New Roman" w:cs="Times New Roman"/>
          <w:lang w:val="ru-RU"/>
        </w:rPr>
        <w:t>), которая работает аналогично форме «Ответить на сообщение».</w:t>
      </w:r>
    </w:p>
    <w:p w14:paraId="74DE8628" w14:textId="77777777" w:rsidR="00B73B1C" w:rsidRPr="004F6800" w:rsidRDefault="00B73B1C" w:rsidP="00B73B1C">
      <w:pPr>
        <w:pStyle w:val="a6"/>
        <w:spacing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r w:rsidRPr="004F6800">
        <w:rPr>
          <w:rFonts w:ascii="Times New Roman" w:hAnsi="Times New Roman" w:cs="Times New Roman"/>
          <w:iCs w:val="0"/>
          <w:noProof/>
          <w:color w:val="auto"/>
          <w:sz w:val="24"/>
          <w:szCs w:val="24"/>
          <w:lang w:val="ru-RU" w:eastAsia="ru-RU" w:bidi="ar-SA"/>
        </w:rPr>
        <w:lastRenderedPageBreak/>
        <w:drawing>
          <wp:inline distT="0" distB="0" distL="0" distR="0" wp14:anchorId="1854330C" wp14:editId="71370C14">
            <wp:extent cx="2905125" cy="2799383"/>
            <wp:effectExtent l="0" t="0" r="0" b="127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911797" cy="280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DA7F1" w14:textId="77777777" w:rsidR="00B73B1C" w:rsidRPr="000D7773" w:rsidRDefault="00B73B1C" w:rsidP="00B73B1C">
      <w:pPr>
        <w:pStyle w:val="a6"/>
        <w:spacing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r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Рисунок 1</w:t>
      </w:r>
      <w:r w:rsidR="000D7773"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4</w:t>
      </w:r>
      <w:r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 Форма «Написать сообщение»</w:t>
      </w:r>
      <w:r w:rsid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</w:t>
      </w:r>
    </w:p>
    <w:p w14:paraId="47B08252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Чтобы пометить сообщения как прочтённые, нужно отметить все необходимые сообщения в таблице в верхней части экрана галочками слева и нажать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7D7485C" wp14:editId="48FFDD3E">
            <wp:extent cx="187456" cy="209086"/>
            <wp:effectExtent l="19050" t="19050" r="22225" b="1968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89022" cy="2108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«Пометить как прочтенные».</w:t>
      </w:r>
    </w:p>
    <w:p w14:paraId="59845F5A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ab/>
        <w:t xml:space="preserve">Чтобы пометить сообщения как непрочтённые, нужно отметить все необходимые сообщения в таблице в верхней части экрана галочками слева и нажать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AD77BFA" wp14:editId="57BBE13D">
            <wp:extent cx="227135" cy="190500"/>
            <wp:effectExtent l="19050" t="19050" r="20955" b="1905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8701" cy="1918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«Пометить как непрочтенные».</w:t>
      </w:r>
    </w:p>
    <w:p w14:paraId="464AD830" w14:textId="77777777" w:rsidR="00B73B1C" w:rsidRPr="004F6800" w:rsidRDefault="00B73B1C" w:rsidP="00B73B1C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ab/>
        <w:t xml:space="preserve">Чтобы удалить сообщения, нужно отметить все необходимые сообщения в таблице в верхней части экрана галочками слева и нажать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DBCBC92" wp14:editId="2C9B1DF5">
            <wp:extent cx="248285" cy="219075"/>
            <wp:effectExtent l="19050" t="19050" r="18415" b="2857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19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«Удалить».</w:t>
      </w:r>
    </w:p>
    <w:p w14:paraId="405470C5" w14:textId="77777777" w:rsidR="00B73B1C" w:rsidRPr="004F6800" w:rsidRDefault="00B73B1C" w:rsidP="00B73B1C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обновления таблицы с сообщениями требуется нажать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5D90F94" wp14:editId="033776DD">
            <wp:extent cx="215660" cy="215660"/>
            <wp:effectExtent l="19050" t="19050" r="13335" b="1333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31875" cy="231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«Обновить».</w:t>
      </w:r>
    </w:p>
    <w:p w14:paraId="02770C6A" w14:textId="77777777" w:rsidR="007D5570" w:rsidRPr="004F6800" w:rsidRDefault="007D5570" w:rsidP="007D5570">
      <w:pPr>
        <w:suppressAutoHyphens w:val="0"/>
        <w:spacing w:after="160" w:line="259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br w:type="page"/>
      </w:r>
    </w:p>
    <w:p w14:paraId="2C23DFA1" w14:textId="77777777" w:rsidR="007D5570" w:rsidRPr="004F6800" w:rsidRDefault="00526AFF" w:rsidP="008A3075">
      <w:pPr>
        <w:pStyle w:val="1"/>
        <w:numPr>
          <w:ilvl w:val="1"/>
          <w:numId w:val="14"/>
        </w:numPr>
        <w:spacing w:after="120"/>
        <w:jc w:val="left"/>
        <w:rPr>
          <w:rFonts w:cs="Times New Roman"/>
          <w:szCs w:val="24"/>
          <w:lang w:val="ru-RU"/>
        </w:rPr>
      </w:pPr>
      <w:bookmarkStart w:id="27" w:name="_Toc126659492"/>
      <w:bookmarkStart w:id="28" w:name="_Toc133338056"/>
      <w:r>
        <w:rPr>
          <w:rFonts w:cs="Times New Roman"/>
          <w:szCs w:val="24"/>
          <w:lang w:val="ru-RU"/>
        </w:rPr>
        <w:lastRenderedPageBreak/>
        <w:t xml:space="preserve"> </w:t>
      </w:r>
      <w:bookmarkStart w:id="29" w:name="_Toc174112165"/>
      <w:r w:rsidR="007D5570" w:rsidRPr="004F6800">
        <w:rPr>
          <w:rFonts w:cs="Times New Roman"/>
          <w:szCs w:val="24"/>
          <w:lang w:val="ru-RU"/>
        </w:rPr>
        <w:t>События</w:t>
      </w:r>
      <w:bookmarkEnd w:id="27"/>
      <w:bookmarkEnd w:id="28"/>
      <w:bookmarkEnd w:id="29"/>
    </w:p>
    <w:p w14:paraId="7746E1E7" w14:textId="77777777" w:rsidR="007D5570" w:rsidRPr="004F6800" w:rsidRDefault="007D5570" w:rsidP="007D5570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Просмотр событий осуществляется на экране «События». Для перехода в данный режим, необходимо нажать на кнопку </w:t>
      </w:r>
      <w:r w:rsidR="00DA7C59" w:rsidRPr="00DA7C59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1D7A473" wp14:editId="48CC910B">
            <wp:extent cx="781050" cy="200025"/>
            <wp:effectExtent l="19050" t="19050" r="19050" b="2857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меню «Избранное». После чего откроется окно режима «События».</w:t>
      </w:r>
    </w:p>
    <w:p w14:paraId="75555785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Вид и содержание окна «</w:t>
      </w:r>
      <w:r w:rsidR="000D7773">
        <w:rPr>
          <w:rFonts w:ascii="Times New Roman" w:hAnsi="Times New Roman" w:cs="Times New Roman"/>
          <w:lang w:val="ru-RU"/>
        </w:rPr>
        <w:t>События</w:t>
      </w:r>
      <w:r w:rsidRPr="004F6800">
        <w:rPr>
          <w:rFonts w:ascii="Times New Roman" w:hAnsi="Times New Roman" w:cs="Times New Roman"/>
          <w:lang w:val="ru-RU"/>
        </w:rPr>
        <w:t>» (</w:t>
      </w:r>
      <w:r w:rsidRPr="004F6800">
        <w:rPr>
          <w:rFonts w:ascii="Times New Roman" w:hAnsi="Times New Roman" w:cs="Times New Roman"/>
        </w:rPr>
        <w:fldChar w:fldCharType="begin"/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 xml:space="preserve"> _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>22297698 \</w:instrText>
      </w:r>
      <w:r w:rsidRPr="004F6800">
        <w:rPr>
          <w:rFonts w:ascii="Times New Roman" w:hAnsi="Times New Roman" w:cs="Times New Roman"/>
        </w:rPr>
        <w:instrText>h</w:instrText>
      </w:r>
      <w:r w:rsidRPr="004F6800">
        <w:rPr>
          <w:rFonts w:ascii="Times New Roman" w:hAnsi="Times New Roman" w:cs="Times New Roman"/>
          <w:lang w:val="ru-RU"/>
        </w:rPr>
        <w:instrText xml:space="preserve">  \* </w:instrText>
      </w:r>
      <w:r w:rsidRPr="004F6800">
        <w:rPr>
          <w:rFonts w:ascii="Times New Roman" w:hAnsi="Times New Roman" w:cs="Times New Roman"/>
        </w:rPr>
        <w:instrText>MERGEFORMAT</w:instrText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</w:r>
      <w:r w:rsidRPr="004F6800">
        <w:rPr>
          <w:rFonts w:ascii="Times New Roman" w:hAnsi="Times New Roman" w:cs="Times New Roman"/>
        </w:rPr>
        <w:fldChar w:fldCharType="separate"/>
      </w:r>
      <w:r w:rsidRPr="004F6800">
        <w:rPr>
          <w:rFonts w:ascii="Times New Roman" w:hAnsi="Times New Roman" w:cs="Times New Roman"/>
          <w:lang w:val="ru-RU"/>
        </w:rPr>
        <w:t xml:space="preserve">Рисунок </w:t>
      </w:r>
      <w:r w:rsidRPr="004F6800">
        <w:rPr>
          <w:rFonts w:ascii="Times New Roman" w:hAnsi="Times New Roman" w:cs="Times New Roman"/>
          <w:noProof/>
          <w:lang w:val="ru-RU"/>
        </w:rPr>
        <w:t>1</w:t>
      </w:r>
      <w:r w:rsidR="000D7773">
        <w:rPr>
          <w:rFonts w:ascii="Times New Roman" w:hAnsi="Times New Roman" w:cs="Times New Roman"/>
          <w:noProof/>
          <w:lang w:val="ru-RU"/>
        </w:rPr>
        <w:t>5</w:t>
      </w:r>
      <w:r w:rsidRPr="004F6800">
        <w:rPr>
          <w:rFonts w:ascii="Times New Roman" w:hAnsi="Times New Roman" w:cs="Times New Roman"/>
        </w:rPr>
        <w:fldChar w:fldCharType="end"/>
      </w:r>
      <w:r w:rsidRPr="004F6800">
        <w:rPr>
          <w:rFonts w:ascii="Times New Roman" w:hAnsi="Times New Roman" w:cs="Times New Roman"/>
          <w:lang w:val="ru-RU"/>
        </w:rPr>
        <w:t>) представлен ниже.</w:t>
      </w:r>
    </w:p>
    <w:p w14:paraId="660B8C37" w14:textId="77777777" w:rsidR="007D5570" w:rsidRPr="004F6800" w:rsidRDefault="007D5570" w:rsidP="007D5570">
      <w:pPr>
        <w:keepNext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AE5257C" wp14:editId="73DBFE14">
            <wp:extent cx="5257800" cy="3042836"/>
            <wp:effectExtent l="0" t="0" r="0" b="571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33" cy="30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F0068" w14:textId="77777777" w:rsidR="007D5570" w:rsidRPr="00526AFF" w:rsidRDefault="007D5570" w:rsidP="007D5570">
      <w:pPr>
        <w:pStyle w:val="a6"/>
        <w:spacing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r w:rsidRPr="00526AFF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Рисунок 1</w:t>
      </w:r>
      <w:r w:rsidR="000D7773" w:rsidRPr="00526AFF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5</w:t>
      </w:r>
      <w:r w:rsidRPr="00526AFF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 Окно «События».</w:t>
      </w:r>
    </w:p>
    <w:p w14:paraId="2E8F7B3C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 режиме «События» (</w:t>
      </w:r>
      <w:r w:rsidRPr="004F6800">
        <w:rPr>
          <w:rFonts w:ascii="Times New Roman" w:hAnsi="Times New Roman" w:cs="Times New Roman"/>
        </w:rPr>
        <w:fldChar w:fldCharType="begin"/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 xml:space="preserve"> _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>22040349 \</w:instrText>
      </w:r>
      <w:r w:rsidRPr="004F6800">
        <w:rPr>
          <w:rFonts w:ascii="Times New Roman" w:hAnsi="Times New Roman" w:cs="Times New Roman"/>
        </w:rPr>
        <w:instrText>h</w:instrText>
      </w:r>
      <w:r w:rsidRPr="004F6800">
        <w:rPr>
          <w:rFonts w:ascii="Times New Roman" w:hAnsi="Times New Roman" w:cs="Times New Roman"/>
          <w:lang w:val="ru-RU"/>
        </w:rPr>
        <w:instrText xml:space="preserve">  \* </w:instrText>
      </w:r>
      <w:r w:rsidRPr="004F6800">
        <w:rPr>
          <w:rFonts w:ascii="Times New Roman" w:hAnsi="Times New Roman" w:cs="Times New Roman"/>
        </w:rPr>
        <w:instrText>MERGEFORMAT</w:instrText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</w:r>
      <w:r w:rsidRPr="004F6800">
        <w:rPr>
          <w:rFonts w:ascii="Times New Roman" w:hAnsi="Times New Roman" w:cs="Times New Roman"/>
        </w:rPr>
        <w:fldChar w:fldCharType="separate"/>
      </w:r>
      <w:r w:rsidRPr="004F6800">
        <w:rPr>
          <w:rFonts w:ascii="Times New Roman" w:hAnsi="Times New Roman" w:cs="Times New Roman"/>
          <w:lang w:val="ru-RU"/>
        </w:rPr>
        <w:t xml:space="preserve">Рисунок </w:t>
      </w:r>
      <w:r w:rsidRPr="004F6800">
        <w:rPr>
          <w:rFonts w:ascii="Times New Roman" w:hAnsi="Times New Roman" w:cs="Times New Roman"/>
          <w:noProof/>
          <w:lang w:val="ru-RU"/>
        </w:rPr>
        <w:t>1</w:t>
      </w:r>
      <w:r w:rsidR="000D7773">
        <w:rPr>
          <w:rFonts w:ascii="Times New Roman" w:hAnsi="Times New Roman" w:cs="Times New Roman"/>
          <w:noProof/>
          <w:lang w:val="ru-RU"/>
        </w:rPr>
        <w:t>5</w:t>
      </w:r>
      <w:r w:rsidRPr="004F6800">
        <w:rPr>
          <w:rFonts w:ascii="Times New Roman" w:hAnsi="Times New Roman" w:cs="Times New Roman"/>
        </w:rPr>
        <w:fldChar w:fldCharType="end"/>
      </w:r>
      <w:r w:rsidRPr="004F6800">
        <w:rPr>
          <w:rFonts w:ascii="Times New Roman" w:hAnsi="Times New Roman" w:cs="Times New Roman"/>
          <w:lang w:val="ru-RU"/>
        </w:rPr>
        <w:t>) администратору доступна информация о действиях пользователей в Системе, информация о произошедших ошибках обработки и детализация различных обработок в виде таблицы.</w:t>
      </w:r>
    </w:p>
    <w:p w14:paraId="51778463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поиска событий необходимо использовать фильтр группу в левой части окна. фильтра имеет три закладки «Обработка», «Тип события» и «Дополнительная информация», в которых имеются поля для заполнения критериями поиска. Количество заполненных полей отображается цифрой рядом с наименованием закладки. Чтобы сбросить все фильтры, требуется нажать кнопку «Очистить форму»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9AF452B" wp14:editId="33FD5EDC">
            <wp:extent cx="200025" cy="171450"/>
            <wp:effectExtent l="19050" t="19050" r="28575" b="1905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47" cy="1726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. Для поиска по заданным критериям необходимо нажать кнопку «Поиск»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A2CE867" wp14:editId="47DC8006">
            <wp:extent cx="209550" cy="216310"/>
            <wp:effectExtent l="19050" t="19050" r="19050" b="1270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81" cy="218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</w:t>
      </w:r>
    </w:p>
    <w:p w14:paraId="711EB0C4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Сведения, отображаемые в разделе «События», могут быть экспортированы в формате </w:t>
      </w:r>
      <w:r w:rsidRPr="004F6800">
        <w:rPr>
          <w:rFonts w:ascii="Times New Roman" w:hAnsi="Times New Roman" w:cs="Times New Roman"/>
        </w:rPr>
        <w:t>Excel</w:t>
      </w:r>
      <w:r w:rsidRPr="004F6800">
        <w:rPr>
          <w:rFonts w:ascii="Times New Roman" w:hAnsi="Times New Roman" w:cs="Times New Roman"/>
          <w:lang w:val="ru-RU"/>
        </w:rPr>
        <w:t xml:space="preserve">-книги, нажатием кнопки «Печать таблицы»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1284064" wp14:editId="303B30D8">
            <wp:extent cx="257175" cy="228600"/>
            <wp:effectExtent l="19050" t="19050" r="28575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09" cy="2295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.  Для обновления информации о загруженных событиях необходимо нажать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9CD9353" wp14:editId="0E99D496">
            <wp:extent cx="219075" cy="231962"/>
            <wp:effectExtent l="19050" t="19050" r="9525" b="1587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33" cy="2371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</w:t>
      </w:r>
    </w:p>
    <w:p w14:paraId="41703122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lastRenderedPageBreak/>
        <w:t xml:space="preserve">Для удаления записи о событии, нужно выбрать необходимые записи, выделив их галочками слева от каждой записи, нажать на кнопку «Удалить записи о событиях»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E7D3484" wp14:editId="6454845E">
            <wp:extent cx="219075" cy="212008"/>
            <wp:effectExtent l="19050" t="19050" r="9525" b="171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4" cy="2142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и подтвердить удаление.</w:t>
      </w:r>
    </w:p>
    <w:p w14:paraId="0819CEC8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4F6800">
        <w:rPr>
          <w:rFonts w:ascii="Times New Roman" w:hAnsi="Times New Roman" w:cs="Times New Roman"/>
          <w:lang w:val="ru-RU"/>
        </w:rPr>
        <w:t xml:space="preserve">Помимо этого режима, есть возможность просматривать текстовые логи, которые находятся в каталоге на сервере </w:t>
      </w:r>
      <w:r w:rsidR="00B73B1C" w:rsidRPr="004F6800">
        <w:rPr>
          <w:rFonts w:ascii="Times New Roman" w:hAnsi="Times New Roman" w:cs="Times New Roman"/>
          <w:lang w:val="ru-RU"/>
        </w:rPr>
        <w:t>/</w:t>
      </w:r>
      <w:r w:rsidR="00B73B1C" w:rsidRPr="004F6800">
        <w:rPr>
          <w:rFonts w:ascii="Times New Roman" w:hAnsi="Times New Roman" w:cs="Times New Roman"/>
        </w:rPr>
        <w:t>home</w:t>
      </w:r>
      <w:r w:rsidR="00B73B1C" w:rsidRPr="004F6800">
        <w:rPr>
          <w:rFonts w:ascii="Times New Roman" w:hAnsi="Times New Roman" w:cs="Times New Roman"/>
          <w:lang w:val="ru-RU"/>
        </w:rPr>
        <w:t>/*</w:t>
      </w:r>
      <w:r w:rsidR="00B73B1C" w:rsidRPr="004F6800">
        <w:rPr>
          <w:rFonts w:ascii="Times New Roman" w:hAnsi="Times New Roman" w:cs="Times New Roman"/>
        </w:rPr>
        <w:t>USER</w:t>
      </w:r>
      <w:r w:rsidR="00B73B1C" w:rsidRPr="004F6800">
        <w:rPr>
          <w:rFonts w:ascii="Times New Roman" w:hAnsi="Times New Roman" w:cs="Times New Roman"/>
          <w:lang w:val="ru-RU"/>
        </w:rPr>
        <w:t>*/</w:t>
      </w:r>
      <w:proofErr w:type="spellStart"/>
      <w:r w:rsidRPr="004F6800">
        <w:rPr>
          <w:rFonts w:ascii="Times New Roman" w:hAnsi="Times New Roman" w:cs="Times New Roman"/>
        </w:rPr>
        <w:t>riisz</w:t>
      </w:r>
      <w:proofErr w:type="spellEnd"/>
      <w:r w:rsidRPr="004F6800">
        <w:rPr>
          <w:rFonts w:ascii="Times New Roman" w:hAnsi="Times New Roman" w:cs="Times New Roman"/>
          <w:lang w:val="ru-RU"/>
        </w:rPr>
        <w:t>/</w:t>
      </w:r>
      <w:r w:rsidRPr="004F6800">
        <w:rPr>
          <w:rFonts w:ascii="Times New Roman" w:hAnsi="Times New Roman" w:cs="Times New Roman"/>
        </w:rPr>
        <w:t>logs</w:t>
      </w:r>
      <w:r w:rsidRPr="004F6800">
        <w:rPr>
          <w:rFonts w:ascii="Times New Roman" w:hAnsi="Times New Roman" w:cs="Times New Roman"/>
          <w:lang w:val="ru-RU"/>
        </w:rPr>
        <w:t>/</w:t>
      </w:r>
      <w:r w:rsidRPr="004F6800">
        <w:rPr>
          <w:rFonts w:ascii="Times New Roman" w:hAnsi="Times New Roman" w:cs="Times New Roman"/>
        </w:rPr>
        <w:t>platform</w:t>
      </w:r>
      <w:r w:rsidRPr="004F6800">
        <w:rPr>
          <w:rFonts w:ascii="Times New Roman" w:hAnsi="Times New Roman" w:cs="Times New Roman"/>
          <w:lang w:val="ru-RU"/>
        </w:rPr>
        <w:t xml:space="preserve"> файл </w:t>
      </w:r>
      <w:r w:rsidRPr="004F6800">
        <w:rPr>
          <w:rFonts w:ascii="Times New Roman" w:hAnsi="Times New Roman" w:cs="Times New Roman"/>
        </w:rPr>
        <w:t>service</w:t>
      </w:r>
      <w:r w:rsidRPr="004F6800">
        <w:rPr>
          <w:rFonts w:ascii="Times New Roman" w:hAnsi="Times New Roman" w:cs="Times New Roman"/>
          <w:lang w:val="ru-RU"/>
        </w:rPr>
        <w:t>.</w:t>
      </w:r>
      <w:r w:rsidRPr="004F6800">
        <w:rPr>
          <w:rFonts w:ascii="Times New Roman" w:hAnsi="Times New Roman" w:cs="Times New Roman"/>
        </w:rPr>
        <w:t>log</w:t>
      </w:r>
      <w:r w:rsidRPr="004F6800">
        <w:rPr>
          <w:rFonts w:ascii="Times New Roman" w:hAnsi="Times New Roman" w:cs="Times New Roman"/>
          <w:lang w:val="ru-RU"/>
        </w:rPr>
        <w:t xml:space="preserve">. Запись логов ведется в соответствии со временем установленном сервере. Каждое событие имеет свой тэг, для поиска ошибок, следует воспользоваться тэгом </w:t>
      </w:r>
      <w:r w:rsidRPr="004F680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[</w:t>
      </w:r>
      <w:r w:rsidRPr="004F6800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ERROR</w:t>
      </w:r>
      <w:r w:rsidRPr="004F680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]. В лог также записывается </w:t>
      </w:r>
      <w:r w:rsidRPr="004F6800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id</w:t>
      </w:r>
      <w:r w:rsidRPr="004F680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пользователя, отправившего запрос, сам запрос и параметры запроса.</w:t>
      </w:r>
    </w:p>
    <w:p w14:paraId="611E7192" w14:textId="77777777" w:rsidR="007D5570" w:rsidRPr="004F6800" w:rsidRDefault="007D5570" w:rsidP="007D5570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4F680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br w:type="page"/>
      </w:r>
    </w:p>
    <w:p w14:paraId="67F7E09A" w14:textId="77777777" w:rsidR="007D5570" w:rsidRPr="004F6800" w:rsidRDefault="00D739EE" w:rsidP="00D739EE">
      <w:pPr>
        <w:pStyle w:val="1"/>
        <w:numPr>
          <w:ilvl w:val="1"/>
          <w:numId w:val="14"/>
        </w:numPr>
        <w:spacing w:after="120"/>
        <w:jc w:val="left"/>
        <w:rPr>
          <w:rFonts w:cs="Times New Roman"/>
          <w:szCs w:val="24"/>
          <w:lang w:val="ru-RU"/>
        </w:rPr>
      </w:pPr>
      <w:bookmarkStart w:id="30" w:name="_Toc24037898"/>
      <w:bookmarkStart w:id="31" w:name="_Toc32504687"/>
      <w:bookmarkStart w:id="32" w:name="_Toc126659493"/>
      <w:bookmarkStart w:id="33" w:name="_Toc133338057"/>
      <w:r>
        <w:rPr>
          <w:rFonts w:cs="Times New Roman"/>
          <w:szCs w:val="24"/>
          <w:lang w:val="ru-RU"/>
        </w:rPr>
        <w:lastRenderedPageBreak/>
        <w:t xml:space="preserve"> </w:t>
      </w:r>
      <w:bookmarkStart w:id="34" w:name="_Toc174112166"/>
      <w:r w:rsidR="007D5570" w:rsidRPr="004F6800">
        <w:rPr>
          <w:rFonts w:cs="Times New Roman"/>
          <w:szCs w:val="24"/>
          <w:lang w:val="ru-RU"/>
        </w:rPr>
        <w:t>Задачи</w:t>
      </w:r>
      <w:bookmarkEnd w:id="30"/>
      <w:bookmarkEnd w:id="31"/>
      <w:bookmarkEnd w:id="32"/>
      <w:bookmarkEnd w:id="33"/>
      <w:bookmarkEnd w:id="34"/>
    </w:p>
    <w:p w14:paraId="2B7069BC" w14:textId="77777777" w:rsidR="007D5570" w:rsidRPr="004F6800" w:rsidRDefault="007D5570" w:rsidP="007D5570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Управление задачами осуществляется на экране «Задачи». Для перехода в данный режим, необходимо нажать на кнопку </w:t>
      </w:r>
      <w:r w:rsidR="00DA7C59" w:rsidRPr="00DA7C59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966F0E1" wp14:editId="1D339C57">
            <wp:extent cx="676275" cy="180975"/>
            <wp:effectExtent l="19050" t="19050" r="28575" b="2857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меню «Избранное» на главном экране Системы. После чего откроется окно режима «Задачи».</w:t>
      </w:r>
    </w:p>
    <w:p w14:paraId="12951975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Вид и содержание окна «Задачи» (</w:t>
      </w:r>
      <w:r w:rsidRPr="004F6800">
        <w:rPr>
          <w:rFonts w:ascii="Times New Roman" w:hAnsi="Times New Roman" w:cs="Times New Roman"/>
        </w:rPr>
        <w:fldChar w:fldCharType="begin"/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 xml:space="preserve"> _</w:instrText>
      </w:r>
      <w:r w:rsidRPr="004F6800">
        <w:rPr>
          <w:rFonts w:ascii="Times New Roman" w:hAnsi="Times New Roman" w:cs="Times New Roman"/>
        </w:rPr>
        <w:instrText>Ref</w:instrText>
      </w:r>
      <w:r w:rsidRPr="004F6800">
        <w:rPr>
          <w:rFonts w:ascii="Times New Roman" w:hAnsi="Times New Roman" w:cs="Times New Roman"/>
          <w:lang w:val="ru-RU"/>
        </w:rPr>
        <w:instrText>22297698 \</w:instrText>
      </w:r>
      <w:r w:rsidRPr="004F6800">
        <w:rPr>
          <w:rFonts w:ascii="Times New Roman" w:hAnsi="Times New Roman" w:cs="Times New Roman"/>
        </w:rPr>
        <w:instrText>h</w:instrText>
      </w:r>
      <w:r w:rsidRPr="004F6800">
        <w:rPr>
          <w:rFonts w:ascii="Times New Roman" w:hAnsi="Times New Roman" w:cs="Times New Roman"/>
          <w:lang w:val="ru-RU"/>
        </w:rPr>
        <w:instrText xml:space="preserve">  \* </w:instrText>
      </w:r>
      <w:r w:rsidRPr="004F6800">
        <w:rPr>
          <w:rFonts w:ascii="Times New Roman" w:hAnsi="Times New Roman" w:cs="Times New Roman"/>
        </w:rPr>
        <w:instrText>MERGEFORMAT</w:instrText>
      </w:r>
      <w:r w:rsidRPr="004F6800">
        <w:rPr>
          <w:rFonts w:ascii="Times New Roman" w:hAnsi="Times New Roman" w:cs="Times New Roman"/>
          <w:lang w:val="ru-RU"/>
        </w:rPr>
        <w:instrText xml:space="preserve"> </w:instrText>
      </w:r>
      <w:r w:rsidRPr="004F6800">
        <w:rPr>
          <w:rFonts w:ascii="Times New Roman" w:hAnsi="Times New Roman" w:cs="Times New Roman"/>
        </w:rPr>
      </w:r>
      <w:r w:rsidRPr="004F6800">
        <w:rPr>
          <w:rFonts w:ascii="Times New Roman" w:hAnsi="Times New Roman" w:cs="Times New Roman"/>
        </w:rPr>
        <w:fldChar w:fldCharType="separate"/>
      </w:r>
      <w:r w:rsidRPr="004F6800">
        <w:rPr>
          <w:rFonts w:ascii="Times New Roman" w:hAnsi="Times New Roman" w:cs="Times New Roman"/>
          <w:lang w:val="ru-RU"/>
        </w:rPr>
        <w:t xml:space="preserve">Рисунок </w:t>
      </w:r>
      <w:r w:rsidRPr="004F6800">
        <w:rPr>
          <w:rFonts w:ascii="Times New Roman" w:hAnsi="Times New Roman" w:cs="Times New Roman"/>
          <w:noProof/>
          <w:lang w:val="ru-RU"/>
        </w:rPr>
        <w:t>1</w:t>
      </w:r>
      <w:r w:rsidR="000D7773">
        <w:rPr>
          <w:rFonts w:ascii="Times New Roman" w:hAnsi="Times New Roman" w:cs="Times New Roman"/>
          <w:noProof/>
          <w:lang w:val="ru-RU"/>
        </w:rPr>
        <w:t>6</w:t>
      </w:r>
      <w:r w:rsidRPr="004F6800">
        <w:rPr>
          <w:rFonts w:ascii="Times New Roman" w:hAnsi="Times New Roman" w:cs="Times New Roman"/>
        </w:rPr>
        <w:fldChar w:fldCharType="end"/>
      </w:r>
      <w:r w:rsidRPr="004F6800">
        <w:rPr>
          <w:rFonts w:ascii="Times New Roman" w:hAnsi="Times New Roman" w:cs="Times New Roman"/>
          <w:lang w:val="ru-RU"/>
        </w:rPr>
        <w:t>) представлен ниже.</w:t>
      </w:r>
    </w:p>
    <w:p w14:paraId="7CFE4DE7" w14:textId="77777777" w:rsidR="007D5570" w:rsidRPr="004F6800" w:rsidRDefault="00DA7C59" w:rsidP="007D5570">
      <w:pPr>
        <w:keepNext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DA7C59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0017CB6" wp14:editId="341A3A6B">
            <wp:extent cx="5352176" cy="2619162"/>
            <wp:effectExtent l="19050" t="19050" r="20320" b="1016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358759" cy="26223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FFA428" w14:textId="77777777" w:rsidR="007D5570" w:rsidRPr="000D7773" w:rsidRDefault="007D5570" w:rsidP="007D5570">
      <w:pPr>
        <w:pStyle w:val="a6"/>
        <w:spacing w:after="0" w:line="360" w:lineRule="auto"/>
        <w:jc w:val="center"/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</w:pPr>
      <w:r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Рисунок 1</w:t>
      </w:r>
      <w:r w:rsidR="000D7773"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6</w:t>
      </w:r>
      <w:r w:rsidRPr="000D7773">
        <w:rPr>
          <w:rFonts w:ascii="Times New Roman" w:hAnsi="Times New Roman" w:cs="Times New Roman"/>
          <w:iCs w:val="0"/>
          <w:color w:val="auto"/>
          <w:sz w:val="24"/>
          <w:szCs w:val="24"/>
          <w:lang w:val="ru-RU"/>
        </w:rPr>
        <w:t>. Окно «Задачи».</w:t>
      </w:r>
    </w:p>
    <w:p w14:paraId="64497B81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Чтобы запустить задачу на выполнение, необходимо нажать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D3FEEB7" wp14:editId="48B5C623">
            <wp:extent cx="109072" cy="128905"/>
            <wp:effectExtent l="19050" t="19050" r="24765" b="2349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9688" cy="1414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, относящуюся к нужной задаче. При этом, в правом нижнем углу, отобразится сообщение с информацией о том, что задача запущена. Когда задача выполнится, также отобразится информационное сообщение. Чтобы удалить задачу, необходимо нажать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07EF6AC" wp14:editId="21C9E2AD">
            <wp:extent cx="142875" cy="159684"/>
            <wp:effectExtent l="19050" t="19050" r="9525" b="1206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85" cy="1649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, относящуюся к нужной задаче. Полная информация о результатах выполнения задачи доступна в журнале событий.</w:t>
      </w:r>
    </w:p>
    <w:p w14:paraId="7213F00F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Чтобы добавить новую задачу, необходимо нажать на кнопку «Добавить задачу» с пиктограммой плюса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909D78C" wp14:editId="699EECE3">
            <wp:extent cx="238125" cy="245566"/>
            <wp:effectExtent l="19050" t="19050" r="9525" b="2159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21" cy="2487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. Заполнение параметров задачи происходит в таблице, путем двойного нажатия на ячейку. Несохранная запись с внесенными изменениями будет подсвечена ярко-зеленым цветом и будут доступны кнопки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0F2AC84" wp14:editId="48D0F495">
            <wp:extent cx="200025" cy="181841"/>
            <wp:effectExtent l="19050" t="19050" r="9525" b="2794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45" cy="1827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«Сохранить» и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343CD8D" wp14:editId="2B315066">
            <wp:extent cx="209550" cy="174625"/>
            <wp:effectExtent l="19050" t="19050" r="19050" b="1587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82" cy="175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 «Отменить изменение».</w:t>
      </w:r>
    </w:p>
    <w:p w14:paraId="01ED5462" w14:textId="77777777" w:rsidR="007D5570" w:rsidRPr="004F6800" w:rsidRDefault="007D5570">
      <w:pPr>
        <w:suppressAutoHyphens w:val="0"/>
        <w:spacing w:after="160" w:line="259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br w:type="page"/>
      </w:r>
    </w:p>
    <w:p w14:paraId="08CADA7E" w14:textId="77777777" w:rsidR="007D5570" w:rsidRPr="004F6800" w:rsidRDefault="00D739EE" w:rsidP="00D739EE">
      <w:pPr>
        <w:pStyle w:val="1"/>
        <w:numPr>
          <w:ilvl w:val="1"/>
          <w:numId w:val="14"/>
        </w:numPr>
        <w:spacing w:after="120"/>
        <w:jc w:val="left"/>
        <w:rPr>
          <w:rFonts w:cs="Times New Roman"/>
          <w:szCs w:val="24"/>
          <w:lang w:val="ru-RU"/>
        </w:rPr>
      </w:pPr>
      <w:bookmarkStart w:id="35" w:name="_Toc126659494"/>
      <w:bookmarkStart w:id="36" w:name="_Toc133338058"/>
      <w:r>
        <w:rPr>
          <w:rFonts w:cs="Times New Roman"/>
          <w:szCs w:val="24"/>
          <w:lang w:val="ru-RU"/>
        </w:rPr>
        <w:lastRenderedPageBreak/>
        <w:t xml:space="preserve"> </w:t>
      </w:r>
      <w:bookmarkStart w:id="37" w:name="_Toc174112167"/>
      <w:r w:rsidR="007D5570" w:rsidRPr="004F6800">
        <w:rPr>
          <w:rFonts w:cs="Times New Roman"/>
          <w:szCs w:val="24"/>
          <w:lang w:val="ru-RU"/>
        </w:rPr>
        <w:t>Роли</w:t>
      </w:r>
      <w:bookmarkEnd w:id="35"/>
      <w:bookmarkEnd w:id="36"/>
      <w:bookmarkEnd w:id="37"/>
    </w:p>
    <w:p w14:paraId="692CD1AA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Данный режим является административным и доступен для пользователей, которые включены в роль администратора. </w:t>
      </w:r>
    </w:p>
    <w:p w14:paraId="777458F0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После перехода в режим «Роли» (Рисунок </w:t>
      </w:r>
      <w:r w:rsidR="00E153A2">
        <w:rPr>
          <w:rFonts w:ascii="Times New Roman" w:hAnsi="Times New Roman" w:cs="Times New Roman"/>
          <w:lang w:val="ru-RU"/>
        </w:rPr>
        <w:t>17</w:t>
      </w:r>
      <w:r w:rsidRPr="004F6800">
        <w:rPr>
          <w:rFonts w:ascii="Times New Roman" w:hAnsi="Times New Roman" w:cs="Times New Roman"/>
          <w:lang w:val="ru-RU"/>
        </w:rPr>
        <w:t>)</w:t>
      </w:r>
      <w:r w:rsidRPr="004F6800">
        <w:rPr>
          <w:rFonts w:ascii="Times New Roman" w:hAnsi="Times New Roman" w:cs="Times New Roman"/>
          <w:i/>
          <w:lang w:val="ru-RU"/>
        </w:rPr>
        <w:t xml:space="preserve"> </w:t>
      </w:r>
      <w:r w:rsidRPr="004F6800">
        <w:rPr>
          <w:rFonts w:ascii="Times New Roman" w:hAnsi="Times New Roman" w:cs="Times New Roman"/>
          <w:lang w:val="ru-RU"/>
        </w:rPr>
        <w:t xml:space="preserve">открывается форма, которая имеет в левой части древовидную таблицу, содержащую наименование доступных подсистем и роли, которые в неё входят. Чтобы раскрыть список ролей, необходимо нажать на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DE6190C" wp14:editId="1F5B997C">
            <wp:extent cx="142875" cy="161925"/>
            <wp:effectExtent l="19050" t="19050" r="28575" b="2857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перед названием подсистемы. </w:t>
      </w:r>
    </w:p>
    <w:p w14:paraId="4584D936" w14:textId="77777777" w:rsidR="007D5570" w:rsidRPr="004F6800" w:rsidRDefault="007D5570" w:rsidP="007D5570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81BDF66" wp14:editId="00560C1F">
            <wp:extent cx="5940425" cy="3372485"/>
            <wp:effectExtent l="0" t="0" r="317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DC75C" w14:textId="77777777" w:rsidR="007D5570" w:rsidRPr="00E153A2" w:rsidRDefault="007D5570" w:rsidP="007D55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lang w:val="ru-RU"/>
        </w:rPr>
      </w:pPr>
      <w:r w:rsidRPr="00E153A2">
        <w:rPr>
          <w:rFonts w:ascii="Times New Roman" w:hAnsi="Times New Roman" w:cs="Times New Roman"/>
          <w:i/>
          <w:lang w:val="ru-RU"/>
        </w:rPr>
        <w:t xml:space="preserve">Рисунок </w:t>
      </w:r>
      <w:r w:rsidR="00E153A2" w:rsidRPr="00E153A2">
        <w:rPr>
          <w:rFonts w:ascii="Times New Roman" w:hAnsi="Times New Roman" w:cs="Times New Roman"/>
          <w:i/>
          <w:lang w:val="ru-RU"/>
        </w:rPr>
        <w:t>17</w:t>
      </w:r>
      <w:r w:rsidRPr="00E153A2">
        <w:rPr>
          <w:rFonts w:ascii="Times New Roman" w:hAnsi="Times New Roman" w:cs="Times New Roman"/>
          <w:i/>
          <w:lang w:val="ru-RU"/>
        </w:rPr>
        <w:t>. Раздел «Роли».</w:t>
      </w:r>
    </w:p>
    <w:p w14:paraId="1E25C6A0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Ниже расположены кнопки управления ролями, доступные Администратору Системы. Данный функционал обеспечивает создание пользовательских ролей с правами по усмотрению администратора. Администратору также доступна закладка «Права для роли», необходимая для регулировки прав, входящих в роль. Права (действия) включенные и не включенные в выбранную в роль отображаются в таблицах ниже. </w:t>
      </w:r>
    </w:p>
    <w:p w14:paraId="2A41B66D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Всем администраторским учетным записям доступна закладка «Пользователи роли», в которой отображаются списки пользователей, относящихся к клиенту, включенные и не включенные в выбранную роль в левой таблице.</w:t>
      </w:r>
    </w:p>
    <w:p w14:paraId="36004652" w14:textId="77777777" w:rsidR="007D5570" w:rsidRPr="004F6800" w:rsidRDefault="007D5570" w:rsidP="007D557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Для включения пользователей в роль/исключения пользователей из роли, имеются кнопки в виде стрелочек, подсвеченные синим цветом. Чтобы сохранить изменения, требуется нажать кнопку «Сохранить».</w:t>
      </w:r>
    </w:p>
    <w:p w14:paraId="43967FA5" w14:textId="77777777" w:rsidR="007D5570" w:rsidRPr="004F6800" w:rsidRDefault="00D739EE" w:rsidP="00D739EE">
      <w:pPr>
        <w:pStyle w:val="1"/>
        <w:numPr>
          <w:ilvl w:val="1"/>
          <w:numId w:val="14"/>
        </w:numPr>
        <w:spacing w:after="120"/>
        <w:jc w:val="left"/>
        <w:rPr>
          <w:rFonts w:cs="Times New Roman"/>
          <w:szCs w:val="24"/>
          <w:lang w:val="ru-RU"/>
        </w:rPr>
      </w:pPr>
      <w:bookmarkStart w:id="38" w:name="_Toc126659495"/>
      <w:bookmarkStart w:id="39" w:name="_Toc133338059"/>
      <w:r>
        <w:rPr>
          <w:rFonts w:cs="Times New Roman"/>
          <w:szCs w:val="24"/>
          <w:lang w:val="ru-RU"/>
        </w:rPr>
        <w:lastRenderedPageBreak/>
        <w:t xml:space="preserve"> </w:t>
      </w:r>
      <w:bookmarkStart w:id="40" w:name="_Toc174112168"/>
      <w:r w:rsidR="007D5570" w:rsidRPr="004F6800">
        <w:rPr>
          <w:rFonts w:cs="Times New Roman"/>
          <w:szCs w:val="24"/>
          <w:lang w:val="ru-RU"/>
        </w:rPr>
        <w:t>Пользователи</w:t>
      </w:r>
      <w:bookmarkEnd w:id="38"/>
      <w:bookmarkEnd w:id="39"/>
      <w:bookmarkEnd w:id="40"/>
    </w:p>
    <w:p w14:paraId="7FABBE32" w14:textId="77777777" w:rsidR="00E153A2" w:rsidRDefault="007D5570" w:rsidP="007D5570">
      <w:pPr>
        <w:suppressAutoHyphens w:val="0"/>
        <w:spacing w:after="1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Данный режим позволяет регистрировать, корректировать и удалять учетные записи поль</w:t>
      </w:r>
      <w:r w:rsidR="004F72D5">
        <w:rPr>
          <w:rFonts w:ascii="Times New Roman" w:hAnsi="Times New Roman" w:cs="Times New Roman"/>
          <w:lang w:val="ru-RU"/>
        </w:rPr>
        <w:t xml:space="preserve">зователей Системы. </w:t>
      </w:r>
    </w:p>
    <w:p w14:paraId="7AAC7B86" w14:textId="77777777" w:rsidR="00E153A2" w:rsidRDefault="00E153A2" w:rsidP="00E153A2">
      <w:pPr>
        <w:suppressAutoHyphens w:val="0"/>
        <w:spacing w:after="1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закладке «Клиенты» производится регистрация клиентов (организаций), работающих в Системе, и изменение сведений по ним.</w:t>
      </w:r>
    </w:p>
    <w:p w14:paraId="460BAB28" w14:textId="77777777" w:rsidR="004F72D5" w:rsidRDefault="00E153A2" w:rsidP="007D5570">
      <w:pPr>
        <w:suppressAutoHyphens w:val="0"/>
        <w:spacing w:after="1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закладке «Роли пользователя» в</w:t>
      </w:r>
      <w:r w:rsidR="004F72D5">
        <w:rPr>
          <w:rFonts w:ascii="Times New Roman" w:hAnsi="Times New Roman" w:cs="Times New Roman"/>
          <w:lang w:val="ru-RU"/>
        </w:rPr>
        <w:t>ыполняется</w:t>
      </w:r>
      <w:r w:rsidR="007D5570" w:rsidRPr="004F6800">
        <w:rPr>
          <w:rFonts w:ascii="Times New Roman" w:hAnsi="Times New Roman" w:cs="Times New Roman"/>
          <w:lang w:val="ru-RU"/>
        </w:rPr>
        <w:t xml:space="preserve"> включение и исключение</w:t>
      </w:r>
      <w:r w:rsidR="004F72D5">
        <w:rPr>
          <w:rFonts w:ascii="Times New Roman" w:hAnsi="Times New Roman" w:cs="Times New Roman"/>
          <w:lang w:val="ru-RU"/>
        </w:rPr>
        <w:t xml:space="preserve"> пользователей</w:t>
      </w:r>
      <w:r w:rsidR="007D5570" w:rsidRPr="004F6800">
        <w:rPr>
          <w:rFonts w:ascii="Times New Roman" w:hAnsi="Times New Roman" w:cs="Times New Roman"/>
          <w:lang w:val="ru-RU"/>
        </w:rPr>
        <w:t xml:space="preserve"> из каких-либо ролей. </w:t>
      </w:r>
    </w:p>
    <w:p w14:paraId="48B1F187" w14:textId="77777777" w:rsidR="00E153A2" w:rsidRDefault="00E153A2" w:rsidP="007D5570">
      <w:pPr>
        <w:suppressAutoHyphens w:val="0"/>
        <w:spacing w:after="1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закладке «Настройки пользователя» производится конфигурирование учетных записей пользователей по определенным подсистемам.</w:t>
      </w:r>
    </w:p>
    <w:p w14:paraId="6D8B9345" w14:textId="77777777" w:rsidR="007D5570" w:rsidRPr="004F6800" w:rsidRDefault="007D5570" w:rsidP="007D5570">
      <w:p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Экран режима «Пользователи» разделен на </w:t>
      </w:r>
      <w:r w:rsidR="00525D55">
        <w:rPr>
          <w:rFonts w:ascii="Times New Roman" w:hAnsi="Times New Roman" w:cs="Times New Roman"/>
          <w:lang w:val="ru-RU"/>
        </w:rPr>
        <w:t>7</w:t>
      </w:r>
      <w:r w:rsidRPr="004F6800">
        <w:rPr>
          <w:rFonts w:ascii="Times New Roman" w:hAnsi="Times New Roman" w:cs="Times New Roman"/>
          <w:lang w:val="ru-RU"/>
        </w:rPr>
        <w:t xml:space="preserve"> частей (Рисунок 1</w:t>
      </w:r>
      <w:r w:rsidR="00E153A2">
        <w:rPr>
          <w:rFonts w:ascii="Times New Roman" w:hAnsi="Times New Roman" w:cs="Times New Roman"/>
          <w:lang w:val="ru-RU"/>
        </w:rPr>
        <w:t>8</w:t>
      </w:r>
      <w:r w:rsidRPr="004F6800">
        <w:rPr>
          <w:rFonts w:ascii="Times New Roman" w:hAnsi="Times New Roman" w:cs="Times New Roman"/>
          <w:lang w:val="ru-RU"/>
        </w:rPr>
        <w:t>):</w:t>
      </w:r>
    </w:p>
    <w:p w14:paraId="1E9DA5FF" w14:textId="77777777" w:rsidR="007D5570" w:rsidRPr="004F6800" w:rsidRDefault="007D5570" w:rsidP="007D5570">
      <w:pPr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Параметры фильтрации таблицы пользователей;</w:t>
      </w:r>
    </w:p>
    <w:p w14:paraId="20F5D8B8" w14:textId="77777777" w:rsidR="007D5570" w:rsidRPr="004F6800" w:rsidRDefault="007D5570" w:rsidP="007D5570">
      <w:pPr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Таблица пользователей;</w:t>
      </w:r>
    </w:p>
    <w:p w14:paraId="1287BD59" w14:textId="77777777" w:rsidR="007D5570" w:rsidRPr="006945A2" w:rsidRDefault="007D5570" w:rsidP="007D5570">
      <w:pPr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Кнопки управления учетными записями</w:t>
      </w:r>
      <w:r w:rsidR="006945A2">
        <w:rPr>
          <w:rFonts w:ascii="Times New Roman" w:hAnsi="Times New Roman" w:cs="Times New Roman"/>
          <w:lang w:val="ru-RU"/>
        </w:rPr>
        <w:t xml:space="preserve"> пользователей</w:t>
      </w:r>
      <w:r w:rsidRPr="004F6800">
        <w:rPr>
          <w:rFonts w:ascii="Times New Roman" w:hAnsi="Times New Roman" w:cs="Times New Roman"/>
          <w:lang w:val="ru-RU"/>
        </w:rPr>
        <w:t>;</w:t>
      </w:r>
    </w:p>
    <w:p w14:paraId="7C77C324" w14:textId="77777777" w:rsidR="007D5570" w:rsidRPr="004F6800" w:rsidRDefault="007D5570" w:rsidP="007D5570">
      <w:pPr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Таблица, в которой отображаются доступные (</w:t>
      </w:r>
      <w:proofErr w:type="spellStart"/>
      <w:r w:rsidRPr="004F6800">
        <w:rPr>
          <w:rFonts w:ascii="Times New Roman" w:hAnsi="Times New Roman" w:cs="Times New Roman"/>
          <w:lang w:val="ru-RU"/>
        </w:rPr>
        <w:t>неназначенные</w:t>
      </w:r>
      <w:proofErr w:type="spellEnd"/>
      <w:r w:rsidRPr="004F6800">
        <w:rPr>
          <w:rFonts w:ascii="Times New Roman" w:hAnsi="Times New Roman" w:cs="Times New Roman"/>
          <w:lang w:val="ru-RU"/>
        </w:rPr>
        <w:t>) роли;</w:t>
      </w:r>
    </w:p>
    <w:p w14:paraId="198624AE" w14:textId="77777777" w:rsidR="007D5570" w:rsidRPr="004F6800" w:rsidRDefault="007D5570" w:rsidP="007D5570">
      <w:pPr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Кнопки для </w:t>
      </w:r>
      <w:r w:rsidR="006945A2">
        <w:rPr>
          <w:rFonts w:ascii="Times New Roman" w:hAnsi="Times New Roman" w:cs="Times New Roman"/>
          <w:lang w:val="ru-RU"/>
        </w:rPr>
        <w:t>удаления и добавления ролей</w:t>
      </w:r>
      <w:r w:rsidRPr="004F6800">
        <w:rPr>
          <w:rFonts w:ascii="Times New Roman" w:hAnsi="Times New Roman" w:cs="Times New Roman"/>
          <w:lang w:val="ru-RU"/>
        </w:rPr>
        <w:t>;</w:t>
      </w:r>
    </w:p>
    <w:p w14:paraId="4A39F091" w14:textId="77777777" w:rsidR="007D5570" w:rsidRPr="004F6800" w:rsidRDefault="007D5570" w:rsidP="007D5570">
      <w:pPr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Таблица ролей, назначенных для выбранной учетной записи.</w:t>
      </w:r>
    </w:p>
    <w:p w14:paraId="2BCEBDD9" w14:textId="77777777" w:rsidR="00344926" w:rsidRPr="004F6800" w:rsidRDefault="00344926" w:rsidP="007D5570">
      <w:pPr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Поле с </w:t>
      </w:r>
      <w:r w:rsidR="006945A2">
        <w:rPr>
          <w:rFonts w:ascii="Times New Roman" w:hAnsi="Times New Roman" w:cs="Times New Roman"/>
          <w:lang w:val="ru-RU"/>
        </w:rPr>
        <w:t>хронологией</w:t>
      </w:r>
      <w:r w:rsidRPr="004F680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F6800">
        <w:rPr>
          <w:rFonts w:ascii="Times New Roman" w:hAnsi="Times New Roman" w:cs="Times New Roman"/>
          <w:lang w:val="ru-RU"/>
        </w:rPr>
        <w:t>изменений</w:t>
      </w:r>
      <w:proofErr w:type="gramEnd"/>
      <w:r w:rsidRPr="004F6800">
        <w:rPr>
          <w:rFonts w:ascii="Times New Roman" w:hAnsi="Times New Roman" w:cs="Times New Roman"/>
          <w:lang w:val="ru-RU"/>
        </w:rPr>
        <w:t xml:space="preserve"> </w:t>
      </w:r>
      <w:r w:rsidR="006945A2">
        <w:rPr>
          <w:rFonts w:ascii="Times New Roman" w:hAnsi="Times New Roman" w:cs="Times New Roman"/>
          <w:lang w:val="ru-RU"/>
        </w:rPr>
        <w:t>производимых с</w:t>
      </w:r>
      <w:r w:rsidRPr="004F6800">
        <w:rPr>
          <w:rFonts w:ascii="Times New Roman" w:hAnsi="Times New Roman" w:cs="Times New Roman"/>
          <w:lang w:val="ru-RU"/>
        </w:rPr>
        <w:t xml:space="preserve"> выбранн</w:t>
      </w:r>
      <w:r w:rsidR="006945A2">
        <w:rPr>
          <w:rFonts w:ascii="Times New Roman" w:hAnsi="Times New Roman" w:cs="Times New Roman"/>
          <w:lang w:val="ru-RU"/>
        </w:rPr>
        <w:t xml:space="preserve">ым </w:t>
      </w:r>
      <w:r w:rsidRPr="004F6800">
        <w:rPr>
          <w:rFonts w:ascii="Times New Roman" w:hAnsi="Times New Roman" w:cs="Times New Roman"/>
          <w:lang w:val="ru-RU"/>
        </w:rPr>
        <w:t>пользовател</w:t>
      </w:r>
      <w:r w:rsidR="006945A2">
        <w:rPr>
          <w:rFonts w:ascii="Times New Roman" w:hAnsi="Times New Roman" w:cs="Times New Roman"/>
          <w:lang w:val="ru-RU"/>
        </w:rPr>
        <w:t>ем</w:t>
      </w:r>
      <w:r w:rsidRPr="004F6800">
        <w:rPr>
          <w:rFonts w:ascii="Times New Roman" w:hAnsi="Times New Roman" w:cs="Times New Roman"/>
          <w:lang w:val="ru-RU"/>
        </w:rPr>
        <w:t>.</w:t>
      </w:r>
    </w:p>
    <w:p w14:paraId="3555F923" w14:textId="77777777" w:rsidR="007D5570" w:rsidRPr="004F6800" w:rsidRDefault="00344926" w:rsidP="007D5570">
      <w:pPr>
        <w:suppressAutoHyphens w:val="0"/>
        <w:spacing w:after="160" w:line="360" w:lineRule="auto"/>
        <w:jc w:val="center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01BC05B" wp14:editId="43AF144A">
            <wp:extent cx="5940425" cy="2961005"/>
            <wp:effectExtent l="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37C3F" w14:textId="77777777" w:rsidR="007D5570" w:rsidRPr="00E153A2" w:rsidRDefault="007D5570" w:rsidP="00E153A2">
      <w:pPr>
        <w:suppressAutoHyphens w:val="0"/>
        <w:spacing w:after="160" w:line="360" w:lineRule="auto"/>
        <w:jc w:val="center"/>
        <w:rPr>
          <w:rFonts w:ascii="Times New Roman" w:hAnsi="Times New Roman" w:cs="Times New Roman"/>
          <w:i/>
          <w:lang w:val="ru-RU"/>
        </w:rPr>
      </w:pPr>
      <w:r w:rsidRPr="00E153A2">
        <w:rPr>
          <w:rFonts w:ascii="Times New Roman" w:hAnsi="Times New Roman" w:cs="Times New Roman"/>
          <w:i/>
          <w:lang w:val="ru-RU"/>
        </w:rPr>
        <w:t>Рисунок 1</w:t>
      </w:r>
      <w:r w:rsidR="00E153A2" w:rsidRPr="00E153A2">
        <w:rPr>
          <w:rFonts w:ascii="Times New Roman" w:hAnsi="Times New Roman" w:cs="Times New Roman"/>
          <w:i/>
          <w:lang w:val="ru-RU"/>
        </w:rPr>
        <w:t>8</w:t>
      </w:r>
      <w:r w:rsidRPr="00E153A2">
        <w:rPr>
          <w:rFonts w:ascii="Times New Roman" w:hAnsi="Times New Roman" w:cs="Times New Roman"/>
          <w:i/>
          <w:lang w:val="ru-RU"/>
        </w:rPr>
        <w:t>. Режим «Пользователи».</w:t>
      </w:r>
    </w:p>
    <w:p w14:paraId="3E025022" w14:textId="77777777" w:rsidR="007D5570" w:rsidRPr="008D5FCF" w:rsidRDefault="00D739EE" w:rsidP="008D5FCF">
      <w:pPr>
        <w:pStyle w:val="1"/>
        <w:ind w:firstLine="709"/>
        <w:jc w:val="left"/>
        <w:rPr>
          <w:sz w:val="24"/>
          <w:lang w:val="ru-RU"/>
        </w:rPr>
      </w:pPr>
      <w:bookmarkStart w:id="41" w:name="_Toc174112169"/>
      <w:r>
        <w:rPr>
          <w:sz w:val="24"/>
          <w:lang w:val="ru-RU"/>
        </w:rPr>
        <w:lastRenderedPageBreak/>
        <w:t>2.8.1</w:t>
      </w:r>
      <w:r w:rsidR="007D5570" w:rsidRPr="008D5FCF">
        <w:rPr>
          <w:sz w:val="24"/>
          <w:lang w:val="ru-RU"/>
        </w:rPr>
        <w:t xml:space="preserve"> Управление пользователями.</w:t>
      </w:r>
      <w:bookmarkEnd w:id="41"/>
    </w:p>
    <w:p w14:paraId="79C8FA9F" w14:textId="77777777" w:rsidR="006945A2" w:rsidRDefault="007D5570" w:rsidP="007D5570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регистрации новой учетной записи нажмите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EAA29B2" wp14:editId="510E692E">
            <wp:extent cx="295275" cy="246063"/>
            <wp:effectExtent l="19050" t="19050" r="9525" b="209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26" cy="2502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, в открывшемся окне (Рисунок 1</w:t>
      </w:r>
      <w:r w:rsidR="00E153A2">
        <w:rPr>
          <w:rFonts w:ascii="Times New Roman" w:hAnsi="Times New Roman" w:cs="Times New Roman"/>
          <w:lang w:val="ru-RU"/>
        </w:rPr>
        <w:t>9</w:t>
      </w:r>
      <w:r w:rsidRPr="004F6800">
        <w:rPr>
          <w:rFonts w:ascii="Times New Roman" w:hAnsi="Times New Roman" w:cs="Times New Roman"/>
          <w:lang w:val="ru-RU"/>
        </w:rPr>
        <w:t>) заполните реквизиты учетной записи, в первую очередь, обязательные поля</w:t>
      </w:r>
      <w:r w:rsidR="00E153A2">
        <w:rPr>
          <w:rFonts w:ascii="Times New Roman" w:hAnsi="Times New Roman" w:cs="Times New Roman"/>
          <w:lang w:val="ru-RU"/>
        </w:rPr>
        <w:t>,</w:t>
      </w:r>
      <w:r w:rsidRPr="004F6800">
        <w:rPr>
          <w:rFonts w:ascii="Times New Roman" w:hAnsi="Times New Roman" w:cs="Times New Roman"/>
          <w:lang w:val="ru-RU"/>
        </w:rPr>
        <w:t xml:space="preserve"> выделенные «</w:t>
      </w:r>
      <w:r w:rsidRPr="004F6800">
        <w:rPr>
          <w:rFonts w:ascii="Times New Roman" w:hAnsi="Times New Roman" w:cs="Times New Roman"/>
          <w:color w:val="FF0000"/>
          <w:lang w:val="ru-RU"/>
        </w:rPr>
        <w:t>*</w:t>
      </w:r>
      <w:r w:rsidRPr="004F6800">
        <w:rPr>
          <w:rFonts w:ascii="Times New Roman" w:hAnsi="Times New Roman" w:cs="Times New Roman"/>
          <w:lang w:val="ru-RU"/>
        </w:rPr>
        <w:t>»</w:t>
      </w:r>
      <w:r w:rsidR="006945A2">
        <w:rPr>
          <w:rFonts w:ascii="Times New Roman" w:hAnsi="Times New Roman" w:cs="Times New Roman"/>
          <w:lang w:val="ru-RU"/>
        </w:rPr>
        <w:t>:</w:t>
      </w:r>
    </w:p>
    <w:p w14:paraId="2E439089" w14:textId="77777777" w:rsidR="006945A2" w:rsidRDefault="006945A2" w:rsidP="004F72D5">
      <w:pPr>
        <w:suppressAutoHyphens w:val="0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7D5570" w:rsidRPr="004F680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клиент (организация пользователя);</w:t>
      </w:r>
    </w:p>
    <w:p w14:paraId="710CAB76" w14:textId="77777777" w:rsidR="006945A2" w:rsidRDefault="006945A2" w:rsidP="004F72D5">
      <w:pPr>
        <w:suppressAutoHyphens w:val="0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логин (должен быть уникальный);</w:t>
      </w:r>
    </w:p>
    <w:p w14:paraId="0E1AC9F4" w14:textId="77777777" w:rsidR="006945A2" w:rsidRDefault="006945A2" w:rsidP="004F72D5">
      <w:pPr>
        <w:suppressAutoHyphens w:val="0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7D5570" w:rsidRPr="004F6800">
        <w:rPr>
          <w:rFonts w:ascii="Times New Roman" w:hAnsi="Times New Roman" w:cs="Times New Roman"/>
          <w:lang w:val="ru-RU"/>
        </w:rPr>
        <w:t xml:space="preserve"> пароль</w:t>
      </w:r>
      <w:r w:rsidR="00F034F5">
        <w:rPr>
          <w:rFonts w:ascii="Times New Roman" w:hAnsi="Times New Roman" w:cs="Times New Roman"/>
          <w:lang w:val="ru-RU"/>
        </w:rPr>
        <w:t xml:space="preserve"> (</w:t>
      </w:r>
      <w:r w:rsidR="004F72D5">
        <w:rPr>
          <w:rFonts w:ascii="Times New Roman" w:hAnsi="Times New Roman" w:cs="Times New Roman"/>
          <w:lang w:val="ru-RU"/>
        </w:rPr>
        <w:t xml:space="preserve">см. настройку </w:t>
      </w:r>
      <w:r w:rsidR="00F034F5">
        <w:rPr>
          <w:rFonts w:ascii="Times New Roman" w:hAnsi="Times New Roman" w:cs="Times New Roman"/>
          <w:lang w:val="ru-RU"/>
        </w:rPr>
        <w:t>«Учитывать политику безопасности»</w:t>
      </w:r>
      <w:r w:rsidR="004F72D5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="004F72D5">
        <w:rPr>
          <w:rFonts w:ascii="Times New Roman" w:hAnsi="Times New Roman" w:cs="Times New Roman"/>
          <w:lang w:val="ru-RU"/>
        </w:rPr>
        <w:t>рисунок )</w:t>
      </w:r>
      <w:proofErr w:type="gramEnd"/>
      <w:r w:rsidR="004F72D5">
        <w:rPr>
          <w:rFonts w:ascii="Times New Roman" w:hAnsi="Times New Roman" w:cs="Times New Roman"/>
          <w:lang w:val="ru-RU"/>
        </w:rPr>
        <w:t>;</w:t>
      </w:r>
    </w:p>
    <w:p w14:paraId="34C24153" w14:textId="77777777" w:rsidR="004F72D5" w:rsidRDefault="0040173B" w:rsidP="004F72D5">
      <w:pPr>
        <w:suppressAutoHyphens w:val="0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7D5570" w:rsidRPr="004F6800">
        <w:rPr>
          <w:rFonts w:ascii="Times New Roman" w:hAnsi="Times New Roman" w:cs="Times New Roman"/>
          <w:lang w:val="ru-RU"/>
        </w:rPr>
        <w:t>фамили</w:t>
      </w:r>
      <w:r w:rsidR="00645FFA">
        <w:rPr>
          <w:rFonts w:ascii="Times New Roman" w:hAnsi="Times New Roman" w:cs="Times New Roman"/>
          <w:lang w:val="ru-RU"/>
        </w:rPr>
        <w:t>я</w:t>
      </w:r>
      <w:r w:rsidR="007D5570" w:rsidRPr="004F6800">
        <w:rPr>
          <w:rFonts w:ascii="Times New Roman" w:hAnsi="Times New Roman" w:cs="Times New Roman"/>
          <w:lang w:val="ru-RU"/>
        </w:rPr>
        <w:t>, имя, отчество владельца учетной записи</w:t>
      </w:r>
      <w:r>
        <w:rPr>
          <w:rFonts w:ascii="Times New Roman" w:hAnsi="Times New Roman" w:cs="Times New Roman"/>
          <w:lang w:val="ru-RU"/>
        </w:rPr>
        <w:t xml:space="preserve"> (ФИО должно быть уникальным);</w:t>
      </w:r>
    </w:p>
    <w:p w14:paraId="1B50E306" w14:textId="77777777" w:rsidR="004F72D5" w:rsidRDefault="004F72D5" w:rsidP="004F72D5">
      <w:pPr>
        <w:suppressAutoHyphens w:val="0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рекомендуется заполнять СНИЛС пользователя.</w:t>
      </w:r>
    </w:p>
    <w:p w14:paraId="092216CE" w14:textId="77777777" w:rsidR="007D5570" w:rsidRDefault="004F72D5" w:rsidP="004F72D5">
      <w:pPr>
        <w:suppressAutoHyphens w:val="0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создания пользователя</w:t>
      </w:r>
      <w:r w:rsidR="007D5570" w:rsidRPr="004F6800">
        <w:rPr>
          <w:rFonts w:ascii="Times New Roman" w:hAnsi="Times New Roman" w:cs="Times New Roman"/>
          <w:lang w:val="ru-RU"/>
        </w:rPr>
        <w:t xml:space="preserve"> нажмите кнопку </w:t>
      </w:r>
      <w:r w:rsidR="007D5570"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0E5E98C" wp14:editId="7F3D5F8B">
            <wp:extent cx="171450" cy="160020"/>
            <wp:effectExtent l="19050" t="19050" r="19050" b="1143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 xml:space="preserve"> «Сохранить»</w:t>
      </w:r>
      <w:r w:rsidR="007D5570" w:rsidRPr="004F6800">
        <w:rPr>
          <w:rFonts w:ascii="Times New Roman" w:hAnsi="Times New Roman" w:cs="Times New Roman"/>
          <w:lang w:val="ru-RU"/>
        </w:rPr>
        <w:t xml:space="preserve">. </w:t>
      </w:r>
    </w:p>
    <w:p w14:paraId="7BD18418" w14:textId="77777777" w:rsidR="007D5570" w:rsidRPr="004F6800" w:rsidRDefault="00D80DBC" w:rsidP="007D5570">
      <w:pPr>
        <w:suppressAutoHyphens w:val="0"/>
        <w:spacing w:after="120" w:line="360" w:lineRule="auto"/>
        <w:rPr>
          <w:rFonts w:ascii="Times New Roman" w:hAnsi="Times New Roman" w:cs="Times New Roman"/>
          <w:lang w:val="ru-RU"/>
        </w:rPr>
      </w:pPr>
      <w:r w:rsidRPr="00D80DBC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08766D5" wp14:editId="1580E5A7">
            <wp:extent cx="5940425" cy="29260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593D1" w14:textId="77777777" w:rsidR="007D5570" w:rsidRPr="008A3075" w:rsidRDefault="007D5570" w:rsidP="007D5570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i/>
          <w:lang w:val="ru-RU"/>
        </w:rPr>
      </w:pPr>
      <w:r w:rsidRPr="008A3075">
        <w:rPr>
          <w:rFonts w:ascii="Times New Roman" w:hAnsi="Times New Roman" w:cs="Times New Roman"/>
          <w:i/>
          <w:lang w:val="ru-RU"/>
        </w:rPr>
        <w:t>Рисунок 1</w:t>
      </w:r>
      <w:r w:rsidR="00E153A2" w:rsidRPr="008A3075">
        <w:rPr>
          <w:rFonts w:ascii="Times New Roman" w:hAnsi="Times New Roman" w:cs="Times New Roman"/>
          <w:i/>
          <w:lang w:val="ru-RU"/>
        </w:rPr>
        <w:t>9</w:t>
      </w:r>
      <w:r w:rsidRPr="008A3075">
        <w:rPr>
          <w:rFonts w:ascii="Times New Roman" w:hAnsi="Times New Roman" w:cs="Times New Roman"/>
          <w:i/>
          <w:lang w:val="ru-RU"/>
        </w:rPr>
        <w:t>. Форма для создания пользователя</w:t>
      </w:r>
    </w:p>
    <w:p w14:paraId="49C47F95" w14:textId="77777777" w:rsidR="0040173B" w:rsidRDefault="0040173B" w:rsidP="0040173B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случае, если администратор Системы активировал настройку «Авторизация по электронной подписи» (см. рисунок </w:t>
      </w:r>
      <w:r w:rsidR="00E153A2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 xml:space="preserve">), при регистрации или изменении учетной записи </w:t>
      </w:r>
      <w:r w:rsidR="004F72D5">
        <w:rPr>
          <w:rFonts w:ascii="Times New Roman" w:hAnsi="Times New Roman" w:cs="Times New Roman"/>
          <w:lang w:val="ru-RU"/>
        </w:rPr>
        <w:t>необходимо</w:t>
      </w:r>
      <w:r>
        <w:rPr>
          <w:rFonts w:ascii="Times New Roman" w:hAnsi="Times New Roman" w:cs="Times New Roman"/>
          <w:lang w:val="ru-RU"/>
        </w:rPr>
        <w:t xml:space="preserve"> загрузить сертификата ЭП в поле «Электронная подпись» для возможности авторизации в Системе с помощью ЭП.</w:t>
      </w:r>
    </w:p>
    <w:p w14:paraId="125F5BFC" w14:textId="77777777" w:rsidR="006945A2" w:rsidRDefault="006945A2" w:rsidP="00645FFA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D80DBC">
        <w:rPr>
          <w:rFonts w:ascii="Times New Roman" w:hAnsi="Times New Roman" w:cs="Times New Roman"/>
          <w:noProof/>
          <w:lang w:val="ru-RU" w:eastAsia="ru-RU" w:bidi="ar-SA"/>
        </w:rPr>
        <w:lastRenderedPageBreak/>
        <w:drawing>
          <wp:inline distT="0" distB="0" distL="0" distR="0" wp14:anchorId="0CF6FD48" wp14:editId="7A5F5CD0">
            <wp:extent cx="4610019" cy="2685687"/>
            <wp:effectExtent l="0" t="0" r="635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617623" cy="269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898C1" w14:textId="77777777" w:rsidR="00645FFA" w:rsidRPr="008A3075" w:rsidRDefault="00645FFA" w:rsidP="00645FFA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i/>
          <w:lang w:val="ru-RU"/>
        </w:rPr>
      </w:pPr>
      <w:r w:rsidRPr="008A3075">
        <w:rPr>
          <w:rFonts w:ascii="Times New Roman" w:hAnsi="Times New Roman" w:cs="Times New Roman"/>
          <w:i/>
          <w:lang w:val="ru-RU"/>
        </w:rPr>
        <w:t xml:space="preserve">Рисунок </w:t>
      </w:r>
      <w:r w:rsidR="00E153A2" w:rsidRPr="008A3075">
        <w:rPr>
          <w:rFonts w:ascii="Times New Roman" w:hAnsi="Times New Roman" w:cs="Times New Roman"/>
          <w:i/>
          <w:lang w:val="ru-RU"/>
        </w:rPr>
        <w:t>20</w:t>
      </w:r>
      <w:r w:rsidRPr="008A3075">
        <w:rPr>
          <w:rFonts w:ascii="Times New Roman" w:hAnsi="Times New Roman" w:cs="Times New Roman"/>
          <w:i/>
          <w:lang w:val="ru-RU"/>
        </w:rPr>
        <w:t>. Активация настройки «Авторизация по электронной подписи».</w:t>
      </w:r>
    </w:p>
    <w:p w14:paraId="34E90585" w14:textId="77777777" w:rsidR="00645FFA" w:rsidRDefault="00645FFA" w:rsidP="00645FFA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включенной настройке «Учитывать политику безопасности» (см. рисунок </w:t>
      </w:r>
      <w:r w:rsidR="00E153A2">
        <w:rPr>
          <w:rFonts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  <w:lang w:val="ru-RU"/>
        </w:rPr>
        <w:t>) пароль должен соответствовать требованиям, таким как: использование латинского алфавита и содержание верхнего регистра, нижнего регистра, цифр, спец. символов.</w:t>
      </w:r>
    </w:p>
    <w:p w14:paraId="6A859E40" w14:textId="77777777" w:rsidR="00645FFA" w:rsidRDefault="004F72D5" w:rsidP="004F72D5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активации настройки «Учитывать политику безопасности», начинает действовать параметр «Срок действия пароля», </w:t>
      </w:r>
      <w:r w:rsidR="003C057F">
        <w:rPr>
          <w:rFonts w:ascii="Times New Roman" w:hAnsi="Times New Roman" w:cs="Times New Roman"/>
          <w:lang w:val="ru-RU"/>
        </w:rPr>
        <w:t>в соответствии с которым</w:t>
      </w:r>
      <w:r>
        <w:rPr>
          <w:rFonts w:ascii="Times New Roman" w:hAnsi="Times New Roman" w:cs="Times New Roman"/>
          <w:lang w:val="ru-RU"/>
        </w:rPr>
        <w:t xml:space="preserve"> пользователю поступит сообщение о необходимости сменить пароль (рисунок </w:t>
      </w:r>
      <w:r w:rsidR="008A3075">
        <w:rPr>
          <w:rFonts w:ascii="Times New Roman" w:hAnsi="Times New Roman" w:cs="Times New Roman"/>
          <w:lang w:val="ru-RU"/>
        </w:rPr>
        <w:t>22</w:t>
      </w:r>
      <w:r>
        <w:rPr>
          <w:rFonts w:ascii="Times New Roman" w:hAnsi="Times New Roman" w:cs="Times New Roman"/>
          <w:lang w:val="ru-RU"/>
        </w:rPr>
        <w:t>).</w:t>
      </w:r>
    </w:p>
    <w:p w14:paraId="2314DC69" w14:textId="77777777" w:rsidR="00645FFA" w:rsidRDefault="00645FFA" w:rsidP="00645FFA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645FFA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7789777" wp14:editId="28578C78">
            <wp:extent cx="4605556" cy="272641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615747" cy="273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75D8" w14:textId="77777777" w:rsidR="00645FFA" w:rsidRPr="008A3075" w:rsidRDefault="00645FFA" w:rsidP="00645FFA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i/>
          <w:lang w:val="ru-RU"/>
        </w:rPr>
      </w:pPr>
      <w:r w:rsidRPr="008A3075">
        <w:rPr>
          <w:rFonts w:ascii="Times New Roman" w:hAnsi="Times New Roman" w:cs="Times New Roman"/>
          <w:i/>
          <w:lang w:val="ru-RU"/>
        </w:rPr>
        <w:t xml:space="preserve">Рисунок </w:t>
      </w:r>
      <w:r w:rsidR="008A3075" w:rsidRPr="008A3075">
        <w:rPr>
          <w:rFonts w:ascii="Times New Roman" w:hAnsi="Times New Roman" w:cs="Times New Roman"/>
          <w:i/>
          <w:lang w:val="ru-RU"/>
        </w:rPr>
        <w:t>21</w:t>
      </w:r>
      <w:r w:rsidRPr="008A3075">
        <w:rPr>
          <w:rFonts w:ascii="Times New Roman" w:hAnsi="Times New Roman" w:cs="Times New Roman"/>
          <w:i/>
          <w:lang w:val="ru-RU"/>
        </w:rPr>
        <w:t>. Активация настройки «Учитывать политику безопасности».</w:t>
      </w:r>
    </w:p>
    <w:p w14:paraId="46ADC72B" w14:textId="77777777" w:rsidR="00645FFA" w:rsidRDefault="004F72D5" w:rsidP="00645FFA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4F72D5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1B4A213" wp14:editId="49BA7B82">
            <wp:extent cx="3168503" cy="673307"/>
            <wp:effectExtent l="19050" t="19050" r="13335" b="1270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194483" cy="678828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13BEA573" w14:textId="77777777" w:rsidR="004F72D5" w:rsidRPr="008A3075" w:rsidRDefault="004F72D5" w:rsidP="004F72D5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i/>
          <w:lang w:val="ru-RU"/>
        </w:rPr>
      </w:pPr>
      <w:r w:rsidRPr="008A3075">
        <w:rPr>
          <w:rFonts w:ascii="Times New Roman" w:hAnsi="Times New Roman" w:cs="Times New Roman"/>
          <w:i/>
          <w:lang w:val="ru-RU"/>
        </w:rPr>
        <w:t xml:space="preserve">Рисунок </w:t>
      </w:r>
      <w:r w:rsidR="008A3075" w:rsidRPr="008A3075">
        <w:rPr>
          <w:rFonts w:ascii="Times New Roman" w:hAnsi="Times New Roman" w:cs="Times New Roman"/>
          <w:i/>
          <w:lang w:val="ru-RU"/>
        </w:rPr>
        <w:t>22</w:t>
      </w:r>
      <w:r w:rsidRPr="008A3075">
        <w:rPr>
          <w:rFonts w:ascii="Times New Roman" w:hAnsi="Times New Roman" w:cs="Times New Roman"/>
          <w:i/>
          <w:lang w:val="ru-RU"/>
        </w:rPr>
        <w:t>. Уведомление о необходимости сменить пароль.</w:t>
      </w:r>
    </w:p>
    <w:p w14:paraId="13DDE4AD" w14:textId="77777777" w:rsidR="004F72D5" w:rsidRDefault="004F72D5" w:rsidP="00645FFA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</w:p>
    <w:p w14:paraId="429A87A8" w14:textId="77777777" w:rsidR="006945A2" w:rsidRPr="0006124D" w:rsidRDefault="006945A2" w:rsidP="003C057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lastRenderedPageBreak/>
        <w:t xml:space="preserve">Изменение и удаление учетных записей выполняется аналогичным образом с помощью кнопок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2210471" wp14:editId="17B43134">
            <wp:extent cx="561975" cy="247650"/>
            <wp:effectExtent l="19050" t="19050" r="28575" b="1905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.</w:t>
      </w:r>
    </w:p>
    <w:p w14:paraId="3D530475" w14:textId="77777777" w:rsidR="007D5570" w:rsidRPr="004F6800" w:rsidRDefault="007D5570" w:rsidP="007D5570">
      <w:pPr>
        <w:suppressAutoHyphens w:val="0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включения учетной записи в какую-либо роль выберите учетную запись в таблице «Пользователи», выделите предоставляемую роль в списке «Доступные роли», нажмите кнопку «Добавить», затем кнопку «Сохранить», выбранная учетная запись будет включена в заданную роль. Для исключения учетной записи из роли у выбранной учетной записи выделите роль в списке «Назначенные роли», нажмите кнопку «Удалить», затем кнопку «Сохранить». </w:t>
      </w:r>
    </w:p>
    <w:p w14:paraId="34DEE0D5" w14:textId="77777777" w:rsidR="007D5570" w:rsidRPr="004F6800" w:rsidRDefault="007D5570" w:rsidP="007D5570">
      <w:pPr>
        <w:suppressAutoHyphens w:val="0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Чтобы воспользоваться функцией группового назначения ролей пользователям, необходимо перейти в режим «Роли» (см. раздел «Роли»).</w:t>
      </w:r>
    </w:p>
    <w:p w14:paraId="65642D88" w14:textId="77777777" w:rsidR="007D5570" w:rsidRPr="004F6800" w:rsidRDefault="007D5570" w:rsidP="007D5570">
      <w:pPr>
        <w:suppressAutoHyphens w:val="0"/>
        <w:spacing w:after="160"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вывода таблицы пользователей в формате </w:t>
      </w:r>
      <w:r w:rsidRPr="004F6800">
        <w:rPr>
          <w:rFonts w:ascii="Times New Roman" w:hAnsi="Times New Roman" w:cs="Times New Roman"/>
        </w:rPr>
        <w:t>Excel</w:t>
      </w:r>
      <w:r w:rsidRPr="004F6800">
        <w:rPr>
          <w:rFonts w:ascii="Times New Roman" w:hAnsi="Times New Roman" w:cs="Times New Roman"/>
          <w:lang w:val="ru-RU"/>
        </w:rPr>
        <w:t xml:space="preserve"> для печати необходимо нажать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6D05CAC" wp14:editId="328028F2">
            <wp:extent cx="209550" cy="203387"/>
            <wp:effectExtent l="19050" t="19050" r="19050" b="2540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67" cy="2117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, после чего произойдет скачивание документа. </w:t>
      </w:r>
    </w:p>
    <w:p w14:paraId="4F33B8A9" w14:textId="77777777" w:rsidR="007D5570" w:rsidRDefault="007D5570" w:rsidP="007D5570">
      <w:pPr>
        <w:suppressAutoHyphens w:val="0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Чтобы восстановить удаленных (неактивных пользователей), необходимо убрать галочку напротив «Скрывать неактивные записи», обновить таблицу нажатием кнопки «Поиск»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9AFAC7E" wp14:editId="63796325">
            <wp:extent cx="247650" cy="224433"/>
            <wp:effectExtent l="19050" t="19050" r="19050" b="2349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88" cy="2259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. В таблице пользователей выбрать необходимую учетную запись и нажать кнопку восстановления удаленных пользователей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2DD6892" wp14:editId="4301729E">
            <wp:extent cx="215537" cy="209550"/>
            <wp:effectExtent l="19050" t="19050" r="13335" b="1905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07" cy="2146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«Восстановить».</w:t>
      </w:r>
    </w:p>
    <w:p w14:paraId="0E4007B6" w14:textId="77777777" w:rsidR="007D5570" w:rsidRPr="004F6800" w:rsidRDefault="007D5570" w:rsidP="008A3075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49747C33" w14:textId="77777777" w:rsidR="007D5570" w:rsidRPr="008D5FCF" w:rsidRDefault="00D739EE" w:rsidP="008D5FCF">
      <w:pPr>
        <w:pStyle w:val="1"/>
        <w:ind w:firstLine="709"/>
        <w:jc w:val="left"/>
        <w:rPr>
          <w:sz w:val="24"/>
          <w:lang w:val="ru-RU"/>
        </w:rPr>
      </w:pPr>
      <w:bookmarkStart w:id="42" w:name="_Toc174112170"/>
      <w:r>
        <w:rPr>
          <w:sz w:val="24"/>
          <w:lang w:val="ru-RU"/>
        </w:rPr>
        <w:t>2.8.2</w:t>
      </w:r>
      <w:r w:rsidR="007D5570" w:rsidRPr="008D5FCF">
        <w:rPr>
          <w:sz w:val="24"/>
          <w:lang w:val="ru-RU"/>
        </w:rPr>
        <w:t xml:space="preserve"> Управление клиентами.</w:t>
      </w:r>
      <w:bookmarkEnd w:id="42"/>
    </w:p>
    <w:p w14:paraId="14CD9B61" w14:textId="77777777" w:rsidR="007D5570" w:rsidRPr="004F6800" w:rsidRDefault="007D5570" w:rsidP="007D5570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Для того, чтобы перейти в режим управления клиентами, необходимо переключить закладку на «Клиенты» (</w:t>
      </w:r>
      <w:r w:rsidR="005908D2">
        <w:rPr>
          <w:rFonts w:ascii="Times New Roman" w:hAnsi="Times New Roman" w:cs="Times New Roman"/>
          <w:lang w:val="ru-RU"/>
        </w:rPr>
        <w:t>Рисунок</w:t>
      </w:r>
      <w:r w:rsidRPr="004F6800">
        <w:rPr>
          <w:rFonts w:ascii="Times New Roman" w:hAnsi="Times New Roman" w:cs="Times New Roman"/>
          <w:lang w:val="ru-RU"/>
        </w:rPr>
        <w:t xml:space="preserve"> </w:t>
      </w:r>
      <w:r w:rsidR="008A3075">
        <w:rPr>
          <w:rFonts w:ascii="Times New Roman" w:hAnsi="Times New Roman" w:cs="Times New Roman"/>
          <w:lang w:val="ru-RU"/>
        </w:rPr>
        <w:t>23</w:t>
      </w:r>
      <w:r w:rsidRPr="004F6800">
        <w:rPr>
          <w:rFonts w:ascii="Times New Roman" w:hAnsi="Times New Roman" w:cs="Times New Roman"/>
          <w:lang w:val="ru-RU"/>
        </w:rPr>
        <w:t xml:space="preserve">). </w:t>
      </w:r>
    </w:p>
    <w:p w14:paraId="2ECE8C77" w14:textId="77777777" w:rsidR="007D5570" w:rsidRPr="004F6800" w:rsidRDefault="007D5570" w:rsidP="007D5570">
      <w:pPr>
        <w:suppressAutoHyphens w:val="0"/>
        <w:spacing w:line="360" w:lineRule="auto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996FF7A" wp14:editId="20D3AA43">
            <wp:extent cx="5940425" cy="1746885"/>
            <wp:effectExtent l="19050" t="19050" r="22225" b="2476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6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EF7BDC" w14:textId="77777777" w:rsidR="007D5570" w:rsidRPr="004F6800" w:rsidRDefault="007D5570" w:rsidP="007D5570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Рисунок </w:t>
      </w:r>
      <w:r w:rsidR="008A3075">
        <w:rPr>
          <w:rFonts w:ascii="Times New Roman" w:hAnsi="Times New Roman" w:cs="Times New Roman"/>
          <w:lang w:val="ru-RU"/>
        </w:rPr>
        <w:t>23</w:t>
      </w:r>
      <w:r w:rsidRPr="004F6800">
        <w:rPr>
          <w:rFonts w:ascii="Times New Roman" w:hAnsi="Times New Roman" w:cs="Times New Roman"/>
          <w:lang w:val="ru-RU"/>
        </w:rPr>
        <w:t>. Закладки «Клиенты».</w:t>
      </w:r>
    </w:p>
    <w:p w14:paraId="326F7D77" w14:textId="77777777" w:rsidR="007D5570" w:rsidRPr="004F6800" w:rsidRDefault="007D5570" w:rsidP="007D5570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Для регистрации нового клиента нажмите на кнопку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33795FE" wp14:editId="36822051">
            <wp:extent cx="222250" cy="266700"/>
            <wp:effectExtent l="19050" t="19050" r="25400" b="1905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72" cy="2686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, в открывшемся окне (Рисунок 2</w:t>
      </w:r>
      <w:r w:rsidR="008A3075">
        <w:rPr>
          <w:rFonts w:ascii="Times New Roman" w:hAnsi="Times New Roman" w:cs="Times New Roman"/>
          <w:lang w:val="ru-RU"/>
        </w:rPr>
        <w:t>4</w:t>
      </w:r>
      <w:r w:rsidRPr="004F6800">
        <w:rPr>
          <w:rFonts w:ascii="Times New Roman" w:hAnsi="Times New Roman" w:cs="Times New Roman"/>
          <w:lang w:val="ru-RU"/>
        </w:rPr>
        <w:t xml:space="preserve">) заполните реквизиты учетной записи, в первую очередь, </w:t>
      </w:r>
      <w:r w:rsidR="008A3075">
        <w:rPr>
          <w:rFonts w:ascii="Times New Roman" w:hAnsi="Times New Roman" w:cs="Times New Roman"/>
          <w:lang w:val="ru-RU"/>
        </w:rPr>
        <w:t xml:space="preserve">необходимо выбрать </w:t>
      </w:r>
      <w:r w:rsidR="008A3075">
        <w:rPr>
          <w:rFonts w:ascii="Times New Roman" w:hAnsi="Times New Roman" w:cs="Times New Roman"/>
          <w:lang w:val="ru-RU"/>
        </w:rPr>
        <w:lastRenderedPageBreak/>
        <w:t xml:space="preserve">«Тип клиент» и далее остальные </w:t>
      </w:r>
      <w:r w:rsidRPr="004F6800">
        <w:rPr>
          <w:rFonts w:ascii="Times New Roman" w:hAnsi="Times New Roman" w:cs="Times New Roman"/>
          <w:lang w:val="ru-RU"/>
        </w:rPr>
        <w:t>обязательные поля</w:t>
      </w:r>
      <w:r w:rsidR="008A3075">
        <w:rPr>
          <w:rFonts w:ascii="Times New Roman" w:hAnsi="Times New Roman" w:cs="Times New Roman"/>
          <w:lang w:val="ru-RU"/>
        </w:rPr>
        <w:t>,</w:t>
      </w:r>
      <w:r w:rsidRPr="004F6800">
        <w:rPr>
          <w:rFonts w:ascii="Times New Roman" w:hAnsi="Times New Roman" w:cs="Times New Roman"/>
          <w:lang w:val="ru-RU"/>
        </w:rPr>
        <w:t xml:space="preserve"> выделенные «</w:t>
      </w:r>
      <w:r w:rsidRPr="004F6800">
        <w:rPr>
          <w:rFonts w:ascii="Times New Roman" w:hAnsi="Times New Roman" w:cs="Times New Roman"/>
          <w:color w:val="FF0000"/>
          <w:lang w:val="ru-RU"/>
        </w:rPr>
        <w:t>*</w:t>
      </w:r>
      <w:r w:rsidRPr="004F6800">
        <w:rPr>
          <w:rFonts w:ascii="Times New Roman" w:hAnsi="Times New Roman" w:cs="Times New Roman"/>
          <w:lang w:val="ru-RU"/>
        </w:rPr>
        <w:t>»</w:t>
      </w:r>
      <w:r w:rsidR="008A3075">
        <w:rPr>
          <w:rFonts w:ascii="Times New Roman" w:hAnsi="Times New Roman" w:cs="Times New Roman"/>
          <w:lang w:val="ru-RU"/>
        </w:rPr>
        <w:t>.</w:t>
      </w:r>
      <w:r w:rsidRPr="004F6800">
        <w:rPr>
          <w:rFonts w:ascii="Times New Roman" w:hAnsi="Times New Roman" w:cs="Times New Roman"/>
          <w:lang w:val="ru-RU"/>
        </w:rPr>
        <w:t xml:space="preserve"> </w:t>
      </w:r>
      <w:r w:rsidR="008A3075">
        <w:rPr>
          <w:rFonts w:ascii="Times New Roman" w:hAnsi="Times New Roman" w:cs="Times New Roman"/>
          <w:lang w:val="ru-RU"/>
        </w:rPr>
        <w:t xml:space="preserve">Для сохранения нажать кнопку </w:t>
      </w:r>
      <w:r w:rsidRPr="004F6800">
        <w:rPr>
          <w:rFonts w:ascii="Times New Roman" w:hAnsi="Times New Roman" w:cs="Times New Roman"/>
          <w:lang w:val="ru-RU"/>
        </w:rPr>
        <w:t xml:space="preserve">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91EA4C2" wp14:editId="67A37E71">
            <wp:extent cx="171450" cy="160020"/>
            <wp:effectExtent l="19050" t="19050" r="19050" b="1143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- клиент будет создан. </w:t>
      </w:r>
    </w:p>
    <w:p w14:paraId="7A2D1033" w14:textId="77777777" w:rsidR="007D5570" w:rsidRPr="004F6800" w:rsidRDefault="0006124D" w:rsidP="007D5570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lang w:val="ru-RU"/>
        </w:rPr>
      </w:pPr>
      <w:r w:rsidRPr="0006124D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06369856" wp14:editId="777EC234">
            <wp:extent cx="5940425" cy="2684145"/>
            <wp:effectExtent l="0" t="0" r="3175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369CB" w14:textId="77777777" w:rsidR="007D5570" w:rsidRPr="004F6800" w:rsidRDefault="007D5570" w:rsidP="007D5570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Рисунок 2</w:t>
      </w:r>
      <w:r w:rsidR="008A3075">
        <w:rPr>
          <w:rFonts w:ascii="Times New Roman" w:hAnsi="Times New Roman" w:cs="Times New Roman"/>
          <w:lang w:val="ru-RU"/>
        </w:rPr>
        <w:t>4</w:t>
      </w:r>
      <w:r w:rsidRPr="004F6800">
        <w:rPr>
          <w:rFonts w:ascii="Times New Roman" w:hAnsi="Times New Roman" w:cs="Times New Roman"/>
          <w:lang w:val="ru-RU"/>
        </w:rPr>
        <w:t>. Окно «Добавить клиента».</w:t>
      </w:r>
    </w:p>
    <w:p w14:paraId="228E4E90" w14:textId="77777777" w:rsidR="007D5570" w:rsidRPr="004F6800" w:rsidRDefault="007D5570" w:rsidP="007D5570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Чтобы отредактировать выбранного клиента, требуется воспользоваться кнопкой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4ED301D" wp14:editId="2A5B9FAE">
            <wp:extent cx="257175" cy="297359"/>
            <wp:effectExtent l="19050" t="19050" r="9525" b="2667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69" cy="302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 «Редактировать». После чего откроется окно, как на </w:t>
      </w:r>
      <w:r w:rsidR="005908D2">
        <w:rPr>
          <w:rFonts w:ascii="Times New Roman" w:hAnsi="Times New Roman" w:cs="Times New Roman"/>
          <w:lang w:val="ru-RU"/>
        </w:rPr>
        <w:t>Рисунок</w:t>
      </w:r>
      <w:r w:rsidRPr="004F6800">
        <w:rPr>
          <w:rFonts w:ascii="Times New Roman" w:hAnsi="Times New Roman" w:cs="Times New Roman"/>
          <w:lang w:val="ru-RU"/>
        </w:rPr>
        <w:t xml:space="preserve"> </w:t>
      </w:r>
      <w:r w:rsidR="008A3075">
        <w:rPr>
          <w:rFonts w:ascii="Times New Roman" w:hAnsi="Times New Roman" w:cs="Times New Roman"/>
          <w:lang w:val="ru-RU"/>
        </w:rPr>
        <w:t>24</w:t>
      </w:r>
      <w:r w:rsidRPr="004F6800">
        <w:rPr>
          <w:rFonts w:ascii="Times New Roman" w:hAnsi="Times New Roman" w:cs="Times New Roman"/>
          <w:lang w:val="ru-RU"/>
        </w:rPr>
        <w:t xml:space="preserve">, в котором можно провести изменения и сохранить их. </w:t>
      </w:r>
    </w:p>
    <w:p w14:paraId="4868BE88" w14:textId="77777777" w:rsidR="008A3075" w:rsidRDefault="007D5570" w:rsidP="007D5570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noProof/>
          <w:lang w:val="ru-RU" w:eastAsia="ru-RU" w:bidi="ar-SA"/>
        </w:rPr>
      </w:pPr>
      <w:r w:rsidRPr="004F6800">
        <w:rPr>
          <w:rFonts w:ascii="Times New Roman" w:hAnsi="Times New Roman" w:cs="Times New Roman"/>
          <w:lang w:val="ru-RU"/>
        </w:rPr>
        <w:t>Для удаления клиента использовать кнопку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t xml:space="preserve">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8099335" wp14:editId="4261062F">
            <wp:extent cx="257175" cy="286566"/>
            <wp:effectExtent l="19050" t="19050" r="9525" b="1841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93" cy="2892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t>.</w:t>
      </w:r>
    </w:p>
    <w:p w14:paraId="75624789" w14:textId="77777777" w:rsidR="008A3075" w:rsidRDefault="008A3075">
      <w:pPr>
        <w:suppressAutoHyphens w:val="0"/>
        <w:spacing w:after="160" w:line="259" w:lineRule="auto"/>
        <w:rPr>
          <w:rFonts w:ascii="Times New Roman" w:hAnsi="Times New Roman" w:cs="Times New Roman"/>
          <w:noProof/>
          <w:lang w:val="ru-RU" w:eastAsia="ru-RU" w:bidi="ar-SA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br w:type="page"/>
      </w:r>
    </w:p>
    <w:p w14:paraId="565F54B2" w14:textId="77777777" w:rsidR="007D5570" w:rsidRPr="00D739EE" w:rsidRDefault="007D5570" w:rsidP="00D739EE">
      <w:pPr>
        <w:pStyle w:val="a"/>
        <w:spacing w:before="0" w:after="240"/>
        <w:ind w:left="357" w:hanging="357"/>
        <w:rPr>
          <w:rFonts w:ascii="Times New Roman" w:hAnsi="Times New Roman" w:cs="Times New Roman"/>
          <w:b/>
          <w:sz w:val="28"/>
        </w:rPr>
      </w:pPr>
      <w:bookmarkStart w:id="43" w:name="_Toc24705900"/>
      <w:bookmarkStart w:id="44" w:name="_Toc24706662"/>
      <w:bookmarkStart w:id="45" w:name="_Toc24706951"/>
      <w:bookmarkStart w:id="46" w:name="_Hlk24120783"/>
      <w:bookmarkStart w:id="47" w:name="_Hlk31806441"/>
      <w:r w:rsidRPr="00F26882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 </w:t>
      </w:r>
      <w:bookmarkStart w:id="48" w:name="_Toc126659496"/>
      <w:bookmarkStart w:id="49" w:name="_Toc133338060"/>
      <w:bookmarkStart w:id="50" w:name="_Toc174112171"/>
      <w:proofErr w:type="spellStart"/>
      <w:r w:rsidRPr="00D739EE">
        <w:rPr>
          <w:rFonts w:ascii="Times New Roman" w:hAnsi="Times New Roman" w:cs="Times New Roman"/>
          <w:b/>
          <w:sz w:val="28"/>
        </w:rPr>
        <w:t>Общесистемный</w:t>
      </w:r>
      <w:proofErr w:type="spellEnd"/>
      <w:r w:rsidRPr="00D739E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739EE">
        <w:rPr>
          <w:rFonts w:ascii="Times New Roman" w:hAnsi="Times New Roman" w:cs="Times New Roman"/>
          <w:b/>
          <w:sz w:val="28"/>
        </w:rPr>
        <w:t>функционал</w:t>
      </w:r>
      <w:bookmarkEnd w:id="43"/>
      <w:bookmarkEnd w:id="44"/>
      <w:bookmarkEnd w:id="45"/>
      <w:bookmarkEnd w:id="48"/>
      <w:bookmarkEnd w:id="49"/>
      <w:bookmarkEnd w:id="50"/>
      <w:proofErr w:type="spellEnd"/>
    </w:p>
    <w:bookmarkEnd w:id="46"/>
    <w:bookmarkEnd w:id="47"/>
    <w:p w14:paraId="2241094E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При двойном нажатии на заголовок (Рисунок </w:t>
      </w:r>
      <w:r w:rsidR="008A3075">
        <w:rPr>
          <w:rFonts w:ascii="Times New Roman" w:hAnsi="Times New Roman" w:cs="Times New Roman"/>
          <w:lang w:val="ru-RU"/>
        </w:rPr>
        <w:t>25</w:t>
      </w:r>
      <w:r w:rsidRPr="004F6800">
        <w:rPr>
          <w:rFonts w:ascii="Times New Roman" w:hAnsi="Times New Roman" w:cs="Times New Roman"/>
          <w:lang w:val="ru-RU"/>
        </w:rPr>
        <w:t xml:space="preserve">), заголовок свернётся и станет более компактным (Рисунок </w:t>
      </w:r>
      <w:r w:rsidR="008A3075">
        <w:rPr>
          <w:rFonts w:ascii="Times New Roman" w:hAnsi="Times New Roman" w:cs="Times New Roman"/>
          <w:lang w:val="ru-RU"/>
        </w:rPr>
        <w:t>26</w:t>
      </w:r>
      <w:r w:rsidRPr="004F6800">
        <w:rPr>
          <w:rFonts w:ascii="Times New Roman" w:hAnsi="Times New Roman" w:cs="Times New Roman"/>
          <w:lang w:val="ru-RU"/>
        </w:rPr>
        <w:t>). При повторном двойном нажатии, заголовок развернётся.</w:t>
      </w:r>
    </w:p>
    <w:p w14:paraId="340ECA9B" w14:textId="77777777" w:rsidR="007D5570" w:rsidRPr="004F6800" w:rsidRDefault="008A3075" w:rsidP="007D5570">
      <w:pPr>
        <w:pStyle w:val="a6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bookmarkStart w:id="51" w:name="_Ref24031282"/>
      <w:r w:rsidRPr="008A307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  <w:lang w:val="ru-RU"/>
        </w:rPr>
        <w:drawing>
          <wp:inline distT="0" distB="0" distL="0" distR="0" wp14:anchorId="1F37202E" wp14:editId="20DA35CB">
            <wp:extent cx="5940425" cy="598805"/>
            <wp:effectExtent l="19050" t="19050" r="22225" b="1079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80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  <w:r w:rsidRPr="008A30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 </w:t>
      </w:r>
      <w:r w:rsidR="007D5570" w:rsidRPr="004F6800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Рисунок </w:t>
      </w:r>
      <w:bookmarkEnd w:id="51"/>
      <w:r w:rsidR="007D5570" w:rsidRPr="004F6800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5</w:t>
      </w:r>
      <w:r w:rsidR="007D5570" w:rsidRPr="004F6800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. Заголовок</w:t>
      </w:r>
    </w:p>
    <w:p w14:paraId="367F6AE9" w14:textId="77777777" w:rsidR="007D5570" w:rsidRPr="004F6800" w:rsidRDefault="008A3075" w:rsidP="007D5570">
      <w:pPr>
        <w:keepNext/>
        <w:spacing w:line="360" w:lineRule="auto"/>
        <w:rPr>
          <w:rFonts w:ascii="Times New Roman" w:hAnsi="Times New Roman" w:cs="Times New Roman"/>
        </w:rPr>
      </w:pPr>
      <w:r w:rsidRPr="008A3075">
        <w:rPr>
          <w:rFonts w:ascii="Times New Roman" w:hAnsi="Times New Roman" w:cs="Times New Roman"/>
          <w:noProof/>
        </w:rPr>
        <w:drawing>
          <wp:inline distT="0" distB="0" distL="0" distR="0" wp14:anchorId="6E4E5F3F" wp14:editId="4FA8DE0F">
            <wp:extent cx="5940425" cy="339725"/>
            <wp:effectExtent l="19050" t="19050" r="22225" b="222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72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513534E0" w14:textId="77777777" w:rsidR="007D5570" w:rsidRPr="004F6800" w:rsidRDefault="007D5570" w:rsidP="007D5570">
      <w:pPr>
        <w:pStyle w:val="a6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bookmarkStart w:id="52" w:name="_Ref24031299"/>
      <w:r w:rsidRPr="004F6800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Рисунок </w:t>
      </w:r>
      <w:bookmarkEnd w:id="52"/>
      <w:r w:rsidRPr="004F6800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2</w:t>
      </w:r>
      <w:r w:rsidR="008A30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6</w:t>
      </w:r>
      <w:r w:rsidRPr="004F6800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. Свёрнутый заголовок</w:t>
      </w:r>
    </w:p>
    <w:p w14:paraId="013A531D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Справа от данных пользователя находится кнопка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C5BCE20" wp14:editId="08FF71F4">
            <wp:extent cx="161925" cy="238125"/>
            <wp:effectExtent l="19050" t="19050" r="28575" b="2857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>, при нажатии на которую, пользователь выйдет из Системы.</w:t>
      </w:r>
    </w:p>
    <w:p w14:paraId="35933BEE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</w:p>
    <w:p w14:paraId="6C6EDC5F" w14:textId="77777777" w:rsidR="007D5570" w:rsidRPr="008D5FCF" w:rsidRDefault="00D739EE" w:rsidP="008D5FCF">
      <w:pPr>
        <w:pStyle w:val="1"/>
        <w:ind w:firstLine="709"/>
        <w:jc w:val="left"/>
        <w:rPr>
          <w:sz w:val="24"/>
          <w:lang w:val="ru-RU"/>
        </w:rPr>
      </w:pPr>
      <w:bookmarkStart w:id="53" w:name="_Toc174112172"/>
      <w:r>
        <w:rPr>
          <w:sz w:val="24"/>
          <w:lang w:val="ru-RU"/>
        </w:rPr>
        <w:t>3.</w:t>
      </w:r>
      <w:r w:rsidR="007466C7" w:rsidRPr="008D5FCF">
        <w:rPr>
          <w:sz w:val="24"/>
          <w:lang w:val="ru-RU"/>
        </w:rPr>
        <w:t>1</w:t>
      </w:r>
      <w:r w:rsidR="007D5570" w:rsidRPr="008D5FCF">
        <w:rPr>
          <w:sz w:val="24"/>
          <w:lang w:val="ru-RU"/>
        </w:rPr>
        <w:t xml:space="preserve"> </w:t>
      </w:r>
      <w:bookmarkStart w:id="54" w:name="_Toc126659497"/>
      <w:bookmarkStart w:id="55" w:name="_Toc133338061"/>
      <w:r w:rsidR="007D5570" w:rsidRPr="008D5FCF">
        <w:rPr>
          <w:sz w:val="24"/>
          <w:lang w:val="ru-RU"/>
        </w:rPr>
        <w:t>Техническое меню таблицы</w:t>
      </w:r>
      <w:bookmarkEnd w:id="53"/>
      <w:bookmarkEnd w:id="54"/>
      <w:bookmarkEnd w:id="55"/>
    </w:p>
    <w:p w14:paraId="740915AE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Техническое меню таблицы выполняет функцию конфигурирования настроек таблицы для удобства использования. Все применённые настройки сохраняются под авторизованной учетной записью. Тех. меню позволяет настраивать: </w:t>
      </w:r>
    </w:p>
    <w:p w14:paraId="1B91A714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- видимость и расположение колонок; </w:t>
      </w:r>
    </w:p>
    <w:p w14:paraId="3DC36F46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- возможность закрепить колонки;</w:t>
      </w:r>
    </w:p>
    <w:p w14:paraId="0D90B570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- отображение текста в ячейках и заголовках;</w:t>
      </w:r>
    </w:p>
    <w:p w14:paraId="038D3779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- группировку элементов таблицы по колонкам;</w:t>
      </w:r>
    </w:p>
    <w:p w14:paraId="5B95CFC2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- переключение режимов просмотра таблицы (постраничный просмотр или методом прокрутки);</w:t>
      </w:r>
    </w:p>
    <w:p w14:paraId="1D50252A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>- сохранение применённых пользовательских параметров и их очистку.</w:t>
      </w:r>
    </w:p>
    <w:p w14:paraId="26AE6E03" w14:textId="77777777" w:rsidR="007D5570" w:rsidRPr="004F6800" w:rsidRDefault="007D5570" w:rsidP="007D5570">
      <w:pPr>
        <w:spacing w:after="12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4F6800">
        <w:rPr>
          <w:rFonts w:ascii="Times New Roman" w:hAnsi="Times New Roman" w:cs="Times New Roman"/>
          <w:lang w:val="ru-RU"/>
        </w:rPr>
        <w:t xml:space="preserve">Кнопка технического меню находится под таблицей с правой стороны </w:t>
      </w:r>
      <w:r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AC34654" wp14:editId="406DD032">
            <wp:extent cx="400050" cy="28575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. При нажатии на кнопку разворачивается меню с функциями настройки таблицы </w:t>
      </w:r>
      <w:r w:rsidR="007466C7" w:rsidRPr="004F680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FD8D32C" wp14:editId="4C2A23FD">
            <wp:extent cx="2657475" cy="257748"/>
            <wp:effectExtent l="19050" t="19050" r="9525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693549" cy="2612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lang w:val="ru-RU"/>
        </w:rPr>
        <w:t xml:space="preserve">. Рассмотрим более подробно каждую кнопку меню. </w:t>
      </w:r>
    </w:p>
    <w:p w14:paraId="0CBF33F2" w14:textId="77777777" w:rsidR="007D5570" w:rsidRPr="004F6800" w:rsidRDefault="007D5570" w:rsidP="004F6800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lastRenderedPageBreak/>
        <w:t xml:space="preserve">Кнопка настройки видимости и расположения колонок -  </w:t>
      </w:r>
      <w:r w:rsidR="004F6800"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07B3750F" wp14:editId="0A9E7341">
            <wp:extent cx="190500" cy="171450"/>
            <wp:effectExtent l="19050" t="19050" r="1905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szCs w:val="24"/>
          <w:lang w:val="ru-RU"/>
        </w:rPr>
        <w:t xml:space="preserve"> . При нажатии на кнопку раскрывается список колонок. По нажатию на галочку настраивается видимость в таблице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7BB83DEE" wp14:editId="662CD1F0">
            <wp:extent cx="180975" cy="342900"/>
            <wp:effectExtent l="19050" t="19050" r="28575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42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szCs w:val="24"/>
          <w:lang w:val="ru-RU"/>
        </w:rPr>
        <w:t xml:space="preserve">. Также имеется возможность перетащить колонки для изменения позиционирования в таблице.  Кнопки 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607ED567" wp14:editId="7CCDBBDD">
            <wp:extent cx="323850" cy="190500"/>
            <wp:effectExtent l="19050" t="19050" r="19050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szCs w:val="24"/>
          <w:lang w:val="ru-RU"/>
        </w:rPr>
        <w:t xml:space="preserve">обеспечивают перемещение колонок в начало или конец таблицы. </w:t>
      </w:r>
    </w:p>
    <w:p w14:paraId="1E389000" w14:textId="77777777" w:rsidR="007D5570" w:rsidRPr="004F6800" w:rsidRDefault="007D5570" w:rsidP="007D5570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 xml:space="preserve">Кнопка </w:t>
      </w:r>
      <w:proofErr w:type="spellStart"/>
      <w:r w:rsidRPr="004F6800">
        <w:rPr>
          <w:rFonts w:ascii="Times New Roman" w:hAnsi="Times New Roman" w:cs="Times New Roman"/>
          <w:szCs w:val="24"/>
          <w:lang w:val="ru-RU"/>
        </w:rPr>
        <w:t>авторазмера</w:t>
      </w:r>
      <w:proofErr w:type="spellEnd"/>
      <w:r w:rsidRPr="004F6800">
        <w:rPr>
          <w:rFonts w:ascii="Times New Roman" w:hAnsi="Times New Roman" w:cs="Times New Roman"/>
          <w:szCs w:val="24"/>
          <w:lang w:val="ru-RU"/>
        </w:rPr>
        <w:t xml:space="preserve"> колонок 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7BACF941" wp14:editId="35E32913">
            <wp:extent cx="190918" cy="190918"/>
            <wp:effectExtent l="19050" t="19050" r="19050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97448" cy="1974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szCs w:val="24"/>
          <w:lang w:val="ru-RU"/>
        </w:rPr>
        <w:t xml:space="preserve"> - ширина колонок устанавливается по максимальной ширине ячейки.</w:t>
      </w:r>
    </w:p>
    <w:p w14:paraId="7AF9159B" w14:textId="77777777" w:rsidR="007D5570" w:rsidRPr="004F6800" w:rsidRDefault="007D5570" w:rsidP="007D5570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>Кнопки настройки отображения содержимого ячеек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 xml:space="preserve"> 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66AB9E7C" wp14:editId="60EBDA0E">
            <wp:extent cx="400050" cy="190500"/>
            <wp:effectExtent l="19050" t="19050" r="19050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szCs w:val="24"/>
          <w:lang w:val="ru-RU"/>
        </w:rPr>
        <w:t xml:space="preserve">. Позволяет настроить видимость содержимого ячейки, с помощью переноса текста на следующую строку. Темно-синяя кнопка для заголовков колонок, синяя кнопка для ячеек с данными. </w:t>
      </w:r>
    </w:p>
    <w:p w14:paraId="40BED1B2" w14:textId="77777777" w:rsidR="007D5570" w:rsidRPr="004F6800" w:rsidRDefault="007D5570" w:rsidP="004F6800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 xml:space="preserve">Включенная кнопка сохранения пользовательских параметров </w:t>
      </w:r>
      <w:r w:rsidR="004F6800"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53193136" wp14:editId="0881D490">
            <wp:extent cx="200025" cy="190500"/>
            <wp:effectExtent l="19050" t="19050" r="28575" b="190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szCs w:val="24"/>
          <w:lang w:val="ru-RU"/>
        </w:rPr>
        <w:t xml:space="preserve"> позволяет сохранять настройку конфигурации таблицы, которая будет сохраняться под авторизованной учетной записью. Отключенная кнопка не сохраняет примененные параметры. </w:t>
      </w:r>
    </w:p>
    <w:p w14:paraId="737F7333" w14:textId="77777777" w:rsidR="007D5570" w:rsidRPr="004F6800" w:rsidRDefault="007D5570" w:rsidP="004F6800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 xml:space="preserve">Кнопка </w:t>
      </w:r>
      <w:r w:rsidR="004F6800"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77C45A06" wp14:editId="42BE7D7C">
            <wp:extent cx="152400" cy="171450"/>
            <wp:effectExtent l="19050" t="19050" r="19050" b="190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szCs w:val="24"/>
          <w:lang w:val="ru-RU"/>
        </w:rPr>
        <w:t xml:space="preserve"> сброса установленных пользовательских параметров для выбранной таблицы.</w:t>
      </w:r>
    </w:p>
    <w:p w14:paraId="7B736E0D" w14:textId="77777777" w:rsidR="007D5570" w:rsidRPr="004F6800" w:rsidRDefault="007D5570" w:rsidP="007D5570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szCs w:val="24"/>
          <w:lang w:val="ru-RU"/>
        </w:rPr>
        <w:t xml:space="preserve">Кнопка переключения режима просмотра записей в таблице. </w:t>
      </w:r>
      <w:proofErr w:type="gramStart"/>
      <w:r w:rsidRPr="004F6800">
        <w:rPr>
          <w:rFonts w:ascii="Times New Roman" w:hAnsi="Times New Roman" w:cs="Times New Roman"/>
          <w:szCs w:val="24"/>
          <w:lang w:val="ru-RU"/>
        </w:rPr>
        <w:t>Включен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 xml:space="preserve">  постраничный</w:t>
      </w:r>
      <w:proofErr w:type="gramEnd"/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 xml:space="preserve"> просмотр</w:t>
      </w:r>
      <w:r w:rsidRPr="004F6800">
        <w:rPr>
          <w:rFonts w:ascii="Times New Roman" w:hAnsi="Times New Roman" w:cs="Times New Roman"/>
          <w:szCs w:val="24"/>
          <w:lang w:val="ru-RU"/>
        </w:rPr>
        <w:t xml:space="preserve"> 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20E0C7B4" wp14:editId="6A5A0D12">
            <wp:extent cx="180975" cy="209550"/>
            <wp:effectExtent l="19050" t="19050" r="28575" b="190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 xml:space="preserve">, либо просмотр методом прокрутки таблицы 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1BB44CB9" wp14:editId="6EF01F3C">
            <wp:extent cx="123825" cy="209550"/>
            <wp:effectExtent l="19050" t="19050" r="28575" b="190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>.</w:t>
      </w:r>
    </w:p>
    <w:p w14:paraId="1651D2C0" w14:textId="77777777" w:rsidR="007D5570" w:rsidRPr="004F6800" w:rsidRDefault="007D5570" w:rsidP="007D5570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 xml:space="preserve">Чтобы закрепить колонку, необходимо нажать на кнопку 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0CEB2C53" wp14:editId="35101271">
            <wp:extent cx="238125" cy="190500"/>
            <wp:effectExtent l="19050" t="19050" r="28575" b="190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 xml:space="preserve"> в заголовке колонке, данная кнопка появляется при наведении на заголовок. После чего колонка закрепляется слева и при прокрутке таблицы в горизонтальной плоскости будет сохранять своё положение. Если таблица содержит закрепленные колонки, то рядом с тех. меню будет отображаться кнопка 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44A04BEC" wp14:editId="548D7287">
            <wp:extent cx="142875" cy="161925"/>
            <wp:effectExtent l="19050" t="19050" r="28575" b="285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>, по нажатию на которую будет происхожить открепление всех колонок.</w:t>
      </w:r>
    </w:p>
    <w:p w14:paraId="5C0EC420" w14:textId="77777777" w:rsidR="007D5570" w:rsidRPr="004F6800" w:rsidRDefault="007D5570" w:rsidP="007D5570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noProof/>
          <w:szCs w:val="24"/>
          <w:lang w:val="ru-RU" w:eastAsia="ru-RU" w:bidi="ar-SA"/>
        </w:rPr>
      </w:pP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 xml:space="preserve">Также рядом с тех. меню располагается кнопка обновления данных в таблице </w:t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 wp14:anchorId="516F7E0F" wp14:editId="3D43D732">
            <wp:extent cx="209550" cy="228600"/>
            <wp:effectExtent l="19050" t="19050" r="19050" b="190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ascii="Times New Roman" w:hAnsi="Times New Roman" w:cs="Times New Roman"/>
          <w:noProof/>
          <w:szCs w:val="24"/>
          <w:lang w:val="ru-RU" w:eastAsia="ru-RU" w:bidi="ar-SA"/>
        </w:rPr>
        <w:t>.</w:t>
      </w:r>
    </w:p>
    <w:p w14:paraId="3D86D831" w14:textId="77777777" w:rsidR="007D5570" w:rsidRPr="004F6800" w:rsidRDefault="007D5570" w:rsidP="007D5570">
      <w:pPr>
        <w:suppressAutoHyphens w:val="0"/>
        <w:spacing w:after="160" w:line="259" w:lineRule="auto"/>
        <w:rPr>
          <w:rFonts w:ascii="Times New Roman" w:hAnsi="Times New Roman" w:cs="Times New Roman"/>
          <w:noProof/>
          <w:lang w:val="ru-RU" w:eastAsia="ru-RU" w:bidi="ar-SA"/>
        </w:rPr>
      </w:pPr>
    </w:p>
    <w:p w14:paraId="79209E19" w14:textId="77777777" w:rsidR="00D82FD4" w:rsidRPr="004F6800" w:rsidRDefault="00D82FD4">
      <w:pPr>
        <w:rPr>
          <w:rFonts w:ascii="Times New Roman" w:hAnsi="Times New Roman" w:cs="Times New Roman"/>
          <w:lang w:val="ru-RU"/>
        </w:rPr>
      </w:pPr>
    </w:p>
    <w:sectPr w:rsidR="00D82FD4" w:rsidRPr="004F6800" w:rsidSect="008A3075">
      <w:footerReference w:type="default" r:id="rId1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2B80" w14:textId="77777777" w:rsidR="00887894" w:rsidRDefault="00887894">
      <w:r>
        <w:separator/>
      </w:r>
    </w:p>
  </w:endnote>
  <w:endnote w:type="continuationSeparator" w:id="0">
    <w:p w14:paraId="390A60EB" w14:textId="77777777" w:rsidR="00887894" w:rsidRDefault="0088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718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DEC89E" w14:textId="77777777" w:rsidR="008A3075" w:rsidRPr="00813AA0" w:rsidRDefault="008A3075">
        <w:pPr>
          <w:pStyle w:val="a8"/>
          <w:jc w:val="right"/>
          <w:rPr>
            <w:rFonts w:ascii="Times New Roman" w:hAnsi="Times New Roman" w:cs="Times New Roman"/>
          </w:rPr>
        </w:pPr>
        <w:r w:rsidRPr="00813AA0">
          <w:rPr>
            <w:rFonts w:ascii="Times New Roman" w:hAnsi="Times New Roman" w:cs="Times New Roman"/>
          </w:rPr>
          <w:fldChar w:fldCharType="begin"/>
        </w:r>
        <w:r w:rsidRPr="00813AA0">
          <w:rPr>
            <w:rFonts w:ascii="Times New Roman" w:hAnsi="Times New Roman" w:cs="Times New Roman"/>
          </w:rPr>
          <w:instrText>PAGE   \* MERGEFORMAT</w:instrText>
        </w:r>
        <w:r w:rsidRPr="00813AA0">
          <w:rPr>
            <w:rFonts w:ascii="Times New Roman" w:hAnsi="Times New Roman" w:cs="Times New Roman"/>
          </w:rPr>
          <w:fldChar w:fldCharType="separate"/>
        </w:r>
        <w:r w:rsidR="00D739EE" w:rsidRPr="00D739EE">
          <w:rPr>
            <w:rFonts w:ascii="Times New Roman" w:hAnsi="Times New Roman" w:cs="Times New Roman"/>
            <w:noProof/>
            <w:lang w:val="ru-RU"/>
          </w:rPr>
          <w:t>2</w:t>
        </w:r>
        <w:r w:rsidRPr="00813AA0">
          <w:rPr>
            <w:rFonts w:ascii="Times New Roman" w:hAnsi="Times New Roman" w:cs="Times New Roman"/>
          </w:rPr>
          <w:fldChar w:fldCharType="end"/>
        </w:r>
      </w:p>
    </w:sdtContent>
  </w:sdt>
  <w:p w14:paraId="25C33E73" w14:textId="77777777" w:rsidR="008A3075" w:rsidRDefault="008A30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7D69" w14:textId="77777777" w:rsidR="00887894" w:rsidRDefault="00887894">
      <w:r>
        <w:separator/>
      </w:r>
    </w:p>
  </w:footnote>
  <w:footnote w:type="continuationSeparator" w:id="0">
    <w:p w14:paraId="1C414B12" w14:textId="77777777" w:rsidR="00887894" w:rsidRDefault="0088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2" type="#_x0000_t75" style="width:15pt;height:14.25pt;visibility:visible;mso-wrap-style:square" o:bordertopcolor="#5b9bd5" o:borderleftcolor="#5b9bd5" o:borderbottomcolor="#5b9bd5" o:borderrightcolor="#5b9bd5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333" type="#_x0000_t75" style="width:26.25pt;height:28.5pt;flip:y;visibility:visible;mso-wrap-style:square" o:bordertopcolor="#5b9bd5" o:borderleftcolor="#5b9bd5" o:borderbottomcolor="#5b9bd5" o:borderrightcolor="#5b9bd5" o:bullet="t">
        <v:imagedata r:id="rId2" o:title="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2">
    <w:pict>
      <v:shape id="_x0000_i1334" type="#_x0000_t75" style="width:27pt;height:29.25pt;visibility:visible;mso-wrap-style:square" o:bordertopcolor="#5b9bd5" o:borderleftcolor="#5b9bd5" o:borderbottomcolor="#5b9bd5" o:borderrightcolor="#5b9bd5" o:bullet="t">
        <v:imagedata r:id="rId3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182C0290"/>
    <w:multiLevelType w:val="hybridMultilevel"/>
    <w:tmpl w:val="F2DEDF1A"/>
    <w:lvl w:ilvl="0" w:tplc="9A7E680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D8D5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91C8C4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CE01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A6A0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B5CB0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941E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3C49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5C6D9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CD43229"/>
    <w:multiLevelType w:val="multilevel"/>
    <w:tmpl w:val="F9F83C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2160"/>
      </w:pPr>
      <w:rPr>
        <w:rFonts w:hint="default"/>
      </w:rPr>
    </w:lvl>
  </w:abstractNum>
  <w:abstractNum w:abstractNumId="2" w15:restartNumberingAfterBreak="0">
    <w:nsid w:val="1FA3579F"/>
    <w:multiLevelType w:val="hybridMultilevel"/>
    <w:tmpl w:val="A484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340F"/>
    <w:multiLevelType w:val="multilevel"/>
    <w:tmpl w:val="A69EA4C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56" w:hanging="1800"/>
      </w:pPr>
      <w:rPr>
        <w:rFonts w:hint="default"/>
      </w:rPr>
    </w:lvl>
  </w:abstractNum>
  <w:abstractNum w:abstractNumId="4" w15:restartNumberingAfterBreak="0">
    <w:nsid w:val="2CB00BAE"/>
    <w:multiLevelType w:val="hybridMultilevel"/>
    <w:tmpl w:val="6DEEDF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03356A1"/>
    <w:multiLevelType w:val="hybridMultilevel"/>
    <w:tmpl w:val="68806202"/>
    <w:lvl w:ilvl="0" w:tplc="5C42AEE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52A9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840B3B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AEE64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D68B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002AE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D6054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6091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A96EC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32B75424"/>
    <w:multiLevelType w:val="hybridMultilevel"/>
    <w:tmpl w:val="25766BAA"/>
    <w:lvl w:ilvl="0" w:tplc="855448B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B2237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91A309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7829D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9EF9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E201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3FA5A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966C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D6A71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32D13D63"/>
    <w:multiLevelType w:val="multilevel"/>
    <w:tmpl w:val="371A6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8" w15:restartNumberingAfterBreak="0">
    <w:nsid w:val="362B54DB"/>
    <w:multiLevelType w:val="multilevel"/>
    <w:tmpl w:val="FF04080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Arial" w:hAnsi="Arial" w:cs="Arial" w:hint="default"/>
        <w:sz w:val="32"/>
        <w:szCs w:val="32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154FBF"/>
    <w:multiLevelType w:val="multilevel"/>
    <w:tmpl w:val="2CB8F1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1C209A"/>
    <w:multiLevelType w:val="hybridMultilevel"/>
    <w:tmpl w:val="8B42E228"/>
    <w:lvl w:ilvl="0" w:tplc="FFE48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BA2907"/>
    <w:multiLevelType w:val="hybridMultilevel"/>
    <w:tmpl w:val="4BAC57F8"/>
    <w:lvl w:ilvl="0" w:tplc="855448B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F4985"/>
    <w:multiLevelType w:val="multilevel"/>
    <w:tmpl w:val="75AE10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 w16cid:durableId="1239247710">
    <w:abstractNumId w:val="7"/>
  </w:num>
  <w:num w:numId="2" w16cid:durableId="897664475">
    <w:abstractNumId w:val="2"/>
  </w:num>
  <w:num w:numId="3" w16cid:durableId="2114200627">
    <w:abstractNumId w:val="9"/>
  </w:num>
  <w:num w:numId="4" w16cid:durableId="1721052854">
    <w:abstractNumId w:val="4"/>
  </w:num>
  <w:num w:numId="5" w16cid:durableId="2113012377">
    <w:abstractNumId w:val="10"/>
  </w:num>
  <w:num w:numId="6" w16cid:durableId="1400709888">
    <w:abstractNumId w:val="3"/>
  </w:num>
  <w:num w:numId="7" w16cid:durableId="249823325">
    <w:abstractNumId w:val="0"/>
  </w:num>
  <w:num w:numId="8" w16cid:durableId="1149253370">
    <w:abstractNumId w:val="5"/>
  </w:num>
  <w:num w:numId="9" w16cid:durableId="2002610847">
    <w:abstractNumId w:val="6"/>
  </w:num>
  <w:num w:numId="10" w16cid:durableId="637344046">
    <w:abstractNumId w:val="11"/>
  </w:num>
  <w:num w:numId="11" w16cid:durableId="1988237406">
    <w:abstractNumId w:val="8"/>
  </w:num>
  <w:num w:numId="12" w16cid:durableId="1766030795">
    <w:abstractNumId w:val="8"/>
  </w:num>
  <w:num w:numId="13" w16cid:durableId="204562723">
    <w:abstractNumId w:val="12"/>
  </w:num>
  <w:num w:numId="14" w16cid:durableId="1480807237">
    <w:abstractNumId w:val="1"/>
  </w:num>
  <w:num w:numId="15" w16cid:durableId="1473210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70"/>
    <w:rsid w:val="00001E23"/>
    <w:rsid w:val="0006124D"/>
    <w:rsid w:val="000D7773"/>
    <w:rsid w:val="001B36F8"/>
    <w:rsid w:val="00202403"/>
    <w:rsid w:val="00252408"/>
    <w:rsid w:val="00344926"/>
    <w:rsid w:val="003C057F"/>
    <w:rsid w:val="0040173B"/>
    <w:rsid w:val="00431E38"/>
    <w:rsid w:val="004556EA"/>
    <w:rsid w:val="00487500"/>
    <w:rsid w:val="004A2D3B"/>
    <w:rsid w:val="004F6800"/>
    <w:rsid w:val="004F72D5"/>
    <w:rsid w:val="00525D55"/>
    <w:rsid w:val="00526AFF"/>
    <w:rsid w:val="005908D2"/>
    <w:rsid w:val="00645FFA"/>
    <w:rsid w:val="006475DA"/>
    <w:rsid w:val="006945A2"/>
    <w:rsid w:val="006F6D3E"/>
    <w:rsid w:val="007466C7"/>
    <w:rsid w:val="00751F85"/>
    <w:rsid w:val="007D5570"/>
    <w:rsid w:val="007D5982"/>
    <w:rsid w:val="00841308"/>
    <w:rsid w:val="00887894"/>
    <w:rsid w:val="008A3075"/>
    <w:rsid w:val="008D4C9C"/>
    <w:rsid w:val="008D5FCF"/>
    <w:rsid w:val="008F4A07"/>
    <w:rsid w:val="00920437"/>
    <w:rsid w:val="00AB4E41"/>
    <w:rsid w:val="00B73B1C"/>
    <w:rsid w:val="00C417B1"/>
    <w:rsid w:val="00C6400B"/>
    <w:rsid w:val="00C90AD8"/>
    <w:rsid w:val="00D04E2F"/>
    <w:rsid w:val="00D739EE"/>
    <w:rsid w:val="00D80DBC"/>
    <w:rsid w:val="00D82FD4"/>
    <w:rsid w:val="00D83427"/>
    <w:rsid w:val="00D95B0C"/>
    <w:rsid w:val="00DA7C59"/>
    <w:rsid w:val="00DD1C03"/>
    <w:rsid w:val="00E153A2"/>
    <w:rsid w:val="00F034F5"/>
    <w:rsid w:val="00F26882"/>
    <w:rsid w:val="00F5514D"/>
    <w:rsid w:val="00F82596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327A"/>
  <w15:chartTrackingRefBased/>
  <w15:docId w15:val="{B3535174-F7A8-4B3F-B7A2-18741509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D557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1"/>
    <w:next w:val="a1"/>
    <w:link w:val="10"/>
    <w:uiPriority w:val="9"/>
    <w:qFormat/>
    <w:rsid w:val="007D5570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/>
      <w:b/>
      <w:sz w:val="28"/>
      <w:szCs w:val="2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D5570"/>
    <w:rPr>
      <w:rFonts w:ascii="Times New Roman" w:eastAsiaTheme="majorEastAsia" w:hAnsi="Times New Roman" w:cs="Mangal"/>
      <w:b/>
      <w:kern w:val="2"/>
      <w:sz w:val="28"/>
      <w:szCs w:val="29"/>
      <w:lang w:val="en-US" w:eastAsia="zh-CN" w:bidi="hi-IN"/>
    </w:rPr>
  </w:style>
  <w:style w:type="paragraph" w:styleId="a5">
    <w:name w:val="List Paragraph"/>
    <w:basedOn w:val="a1"/>
    <w:uiPriority w:val="34"/>
    <w:qFormat/>
    <w:rsid w:val="007D5570"/>
    <w:pPr>
      <w:ind w:left="720"/>
      <w:contextualSpacing/>
    </w:pPr>
    <w:rPr>
      <w:szCs w:val="21"/>
    </w:rPr>
  </w:style>
  <w:style w:type="paragraph" w:styleId="a6">
    <w:name w:val="caption"/>
    <w:basedOn w:val="a1"/>
    <w:next w:val="a1"/>
    <w:uiPriority w:val="35"/>
    <w:unhideWhenUsed/>
    <w:qFormat/>
    <w:rsid w:val="007D5570"/>
    <w:pPr>
      <w:spacing w:after="200"/>
    </w:pPr>
    <w:rPr>
      <w:i/>
      <w:iCs/>
      <w:color w:val="44546A" w:themeColor="text2"/>
      <w:sz w:val="18"/>
      <w:szCs w:val="16"/>
    </w:rPr>
  </w:style>
  <w:style w:type="paragraph" w:styleId="a7">
    <w:name w:val="TOC Heading"/>
    <w:basedOn w:val="1"/>
    <w:next w:val="a1"/>
    <w:uiPriority w:val="39"/>
    <w:unhideWhenUsed/>
    <w:qFormat/>
    <w:rsid w:val="007D5570"/>
    <w:pPr>
      <w:suppressAutoHyphens w:val="0"/>
      <w:spacing w:line="259" w:lineRule="auto"/>
      <w:outlineLvl w:val="9"/>
    </w:pPr>
    <w:rPr>
      <w:rFonts w:cstheme="majorBidi"/>
      <w:kern w:val="0"/>
      <w:szCs w:val="32"/>
      <w:lang w:val="ru-RU" w:eastAsia="ru-RU" w:bidi="ar-SA"/>
    </w:rPr>
  </w:style>
  <w:style w:type="paragraph" w:styleId="a8">
    <w:name w:val="footer"/>
    <w:basedOn w:val="a1"/>
    <w:link w:val="a9"/>
    <w:uiPriority w:val="99"/>
    <w:unhideWhenUsed/>
    <w:rsid w:val="007D5570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2"/>
    <w:link w:val="a8"/>
    <w:uiPriority w:val="99"/>
    <w:rsid w:val="007D557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11">
    <w:name w:val="toc 1"/>
    <w:basedOn w:val="a1"/>
    <w:next w:val="a1"/>
    <w:autoRedefine/>
    <w:uiPriority w:val="39"/>
    <w:unhideWhenUsed/>
    <w:rsid w:val="007D5570"/>
    <w:pPr>
      <w:spacing w:after="100"/>
    </w:pPr>
    <w:rPr>
      <w:szCs w:val="21"/>
    </w:rPr>
  </w:style>
  <w:style w:type="paragraph" w:styleId="2">
    <w:name w:val="toc 2"/>
    <w:basedOn w:val="a1"/>
    <w:next w:val="a1"/>
    <w:autoRedefine/>
    <w:uiPriority w:val="39"/>
    <w:semiHidden/>
    <w:unhideWhenUsed/>
    <w:rsid w:val="007D5570"/>
    <w:pPr>
      <w:spacing w:after="100"/>
      <w:ind w:left="240"/>
    </w:pPr>
    <w:rPr>
      <w:szCs w:val="21"/>
    </w:rPr>
  </w:style>
  <w:style w:type="character" w:styleId="aa">
    <w:name w:val="Hyperlink"/>
    <w:uiPriority w:val="99"/>
    <w:unhideWhenUsed/>
    <w:rsid w:val="007D5570"/>
    <w:rPr>
      <w:color w:val="000080"/>
      <w:u w:val="single"/>
    </w:rPr>
  </w:style>
  <w:style w:type="paragraph" w:styleId="ab">
    <w:name w:val="Subtitle"/>
    <w:basedOn w:val="a1"/>
    <w:next w:val="a1"/>
    <w:link w:val="ac"/>
    <w:uiPriority w:val="11"/>
    <w:qFormat/>
    <w:rsid w:val="008D5FC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c">
    <w:name w:val="Подзаголовок Знак"/>
    <w:basedOn w:val="a2"/>
    <w:link w:val="ab"/>
    <w:uiPriority w:val="11"/>
    <w:rsid w:val="008D5FCF"/>
    <w:rPr>
      <w:rFonts w:eastAsiaTheme="minorEastAsia" w:cs="Mangal"/>
      <w:color w:val="5A5A5A" w:themeColor="text1" w:themeTint="A5"/>
      <w:spacing w:val="15"/>
      <w:kern w:val="2"/>
      <w:szCs w:val="20"/>
      <w:lang w:val="en-US" w:eastAsia="zh-CN" w:bidi="hi-IN"/>
    </w:rPr>
  </w:style>
  <w:style w:type="paragraph" w:customStyle="1" w:styleId="a">
    <w:name w:val="Мой Заголовок"/>
    <w:basedOn w:val="1"/>
    <w:link w:val="ad"/>
    <w:qFormat/>
    <w:rsid w:val="00D80DBC"/>
    <w:pPr>
      <w:numPr>
        <w:numId w:val="11"/>
      </w:numPr>
      <w:spacing w:before="240" w:line="240" w:lineRule="auto"/>
      <w:jc w:val="both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customStyle="1" w:styleId="ad">
    <w:name w:val="Мой Заголовок Знак"/>
    <w:basedOn w:val="10"/>
    <w:link w:val="a"/>
    <w:rsid w:val="00D80DBC"/>
    <w:rPr>
      <w:rFonts w:asciiTheme="majorHAnsi" w:eastAsiaTheme="majorEastAsia" w:hAnsiTheme="majorHAnsi" w:cs="Mangal"/>
      <w:b w:val="0"/>
      <w:color w:val="2E74B5" w:themeColor="accent1" w:themeShade="BF"/>
      <w:kern w:val="2"/>
      <w:sz w:val="32"/>
      <w:szCs w:val="32"/>
      <w:lang w:val="en-US" w:eastAsia="zh-CN" w:bidi="hi-IN"/>
    </w:rPr>
  </w:style>
  <w:style w:type="paragraph" w:customStyle="1" w:styleId="a0">
    <w:name w:val="Мой Подзаголовок"/>
    <w:basedOn w:val="ab"/>
    <w:qFormat/>
    <w:rsid w:val="00D80DBC"/>
    <w:pPr>
      <w:numPr>
        <w:numId w:val="11"/>
      </w:numPr>
    </w:pPr>
    <w:rPr>
      <w:sz w:val="32"/>
      <w:szCs w:val="32"/>
      <w:lang w:val="ru-RU"/>
    </w:rPr>
  </w:style>
  <w:style w:type="paragraph" w:customStyle="1" w:styleId="ae">
    <w:name w:val="Титульный лист"/>
    <w:basedOn w:val="a1"/>
    <w:qFormat/>
    <w:rsid w:val="00F26882"/>
    <w:pPr>
      <w:spacing w:before="120" w:after="120"/>
      <w:jc w:val="center"/>
    </w:pPr>
    <w:rPr>
      <w:rFonts w:ascii="Times New Roman" w:hAnsi="Times New Roman" w:cs="Times New Roman"/>
      <w:b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footer" Target="footer1.xml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5" Type="http://schemas.openxmlformats.org/officeDocument/2006/relationships/webSettings" Target="webSettings.xm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tyles" Target="styl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endnotes" Target="endnotes.xml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numbering" Target="numbering.xml"/><Relationship Id="rId29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AB60-EA96-411B-8B71-F07FD33A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27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Костяхин</dc:creator>
  <cp:keywords/>
  <dc:description/>
  <cp:lastModifiedBy>Василий Александрович Гурьев</cp:lastModifiedBy>
  <cp:revision>4</cp:revision>
  <dcterms:created xsi:type="dcterms:W3CDTF">2024-04-03T14:57:00Z</dcterms:created>
  <dcterms:modified xsi:type="dcterms:W3CDTF">2024-08-09T12:09:00Z</dcterms:modified>
</cp:coreProperties>
</file>