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77F0E" w14:textId="01D0CCB3" w:rsidR="00985B52" w:rsidRPr="00E31869" w:rsidRDefault="00985B52" w:rsidP="00985B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86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14:paraId="2B4CE112" w14:textId="05B6924B" w:rsidR="00543EA5" w:rsidRDefault="000C2423" w:rsidP="00543EA5">
      <w:pPr>
        <w:ind w:firstLine="708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2E7014">
        <w:rPr>
          <w:rFonts w:ascii="Times New Roman" w:hAnsi="Times New Roman" w:cs="Times New Roman"/>
          <w:kern w:val="2"/>
          <w14:ligatures w14:val="standardContextual"/>
        </w:rPr>
        <w:t xml:space="preserve">Программное обеспечение </w:t>
      </w:r>
      <w:r w:rsidR="000B7E52" w:rsidRPr="002E7014">
        <w:rPr>
          <w:rFonts w:ascii="Times New Roman" w:hAnsi="Times New Roman" w:cs="Times New Roman"/>
          <w:kern w:val="2"/>
          <w14:ligatures w14:val="standardContextual"/>
        </w:rPr>
        <w:t xml:space="preserve">ИМЦ: ТФОМС. </w:t>
      </w:r>
      <w:r w:rsidR="0019209F" w:rsidRPr="002E7014">
        <w:rPr>
          <w:rFonts w:ascii="Times New Roman" w:hAnsi="Times New Roman" w:cs="Times New Roman"/>
          <w:kern w:val="2"/>
          <w14:ligatures w14:val="standardContextual"/>
        </w:rPr>
        <w:t>Управление контрольно-ревизионной деятельностью</w:t>
      </w:r>
      <w:r w:rsidRPr="002E7014">
        <w:rPr>
          <w:rFonts w:ascii="Times New Roman" w:hAnsi="Times New Roman" w:cs="Times New Roman"/>
          <w:kern w:val="2"/>
          <w14:ligatures w14:val="standardContextual"/>
        </w:rPr>
        <w:t xml:space="preserve"> является подсистемой автоматизированной информационной системы «ИМЦ: ТФОМС»</w:t>
      </w:r>
      <w:r w:rsidR="0019209F" w:rsidRPr="002E7014">
        <w:rPr>
          <w:rFonts w:ascii="Times New Roman" w:hAnsi="Times New Roman" w:cs="Times New Roman"/>
          <w:kern w:val="2"/>
          <w14:ligatures w14:val="standardContextual"/>
        </w:rPr>
        <w:t xml:space="preserve"> и предназначено для автоматизации деятельности контрольно-ревизионного управления ТФОМС.</w:t>
      </w:r>
    </w:p>
    <w:p w14:paraId="178E8EEE" w14:textId="530E00F9" w:rsidR="000B7E52" w:rsidRDefault="000B7E52" w:rsidP="000B7E52">
      <w:pPr>
        <w:ind w:firstLine="708"/>
        <w:jc w:val="both"/>
        <w:rPr>
          <w:rFonts w:ascii="Times New Roman" w:hAnsi="Times New Roman" w:cs="Times New Roman"/>
          <w:kern w:val="2"/>
          <w14:ligatures w14:val="standardContextual"/>
        </w:rPr>
      </w:pPr>
      <w:bookmarkStart w:id="0" w:name="_GoBack"/>
      <w:bookmarkEnd w:id="0"/>
    </w:p>
    <w:p w14:paraId="7A914917" w14:textId="6B89DBC3" w:rsidR="000B7E52" w:rsidRPr="00415042" w:rsidRDefault="000B7E52" w:rsidP="000B7E52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  <w:r w:rsidRPr="00415042">
        <w:rPr>
          <w:rFonts w:ascii="Times New Roma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Функциональные возможности</w:t>
      </w:r>
    </w:p>
    <w:p w14:paraId="07AB7892" w14:textId="71656C20" w:rsidR="00840582" w:rsidRDefault="00840582" w:rsidP="00840582">
      <w:pPr>
        <w:pStyle w:val="a3"/>
        <w:numPr>
          <w:ilvl w:val="0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4058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Режим работы по планированию проверок</w:t>
      </w:r>
      <w:r w:rsid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4F8124BE" w14:textId="11A4A775" w:rsidR="00840582" w:rsidRDefault="003D39E9" w:rsidP="00840582">
      <w:pPr>
        <w:pStyle w:val="a3"/>
        <w:numPr>
          <w:ilvl w:val="0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Утверждение, инициирование и отмена проверки</w:t>
      </w:r>
      <w:r w:rsid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74EB2071" w14:textId="73E9A3B5" w:rsidR="003D39E9" w:rsidRDefault="003D39E9" w:rsidP="00840582">
      <w:pPr>
        <w:pStyle w:val="a3"/>
        <w:numPr>
          <w:ilvl w:val="0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Редактирование сведений по проверкам</w:t>
      </w:r>
      <w:r w:rsid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6BAFB52A" w14:textId="77777777" w:rsidR="00646C99" w:rsidRDefault="00840582" w:rsidP="00840582">
      <w:pPr>
        <w:pStyle w:val="a3"/>
        <w:numPr>
          <w:ilvl w:val="0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Формирование документов, регламентированных нормативными документами</w:t>
      </w:r>
      <w:r w:rsid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4116CADB" w14:textId="48C7DCCE" w:rsidR="00840582" w:rsidRDefault="00646C99" w:rsidP="00646C99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«План проверок»</w:t>
      </w:r>
      <w:r w:rsidR="0084058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677229C2" w14:textId="08F91A06" w:rsidR="00646C99" w:rsidRDefault="00646C99" w:rsidP="00646C99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«Приказ о проведении проверок»;</w:t>
      </w:r>
    </w:p>
    <w:p w14:paraId="282E14CD" w14:textId="1F94D28B" w:rsidR="00646C99" w:rsidRPr="00646C99" w:rsidRDefault="00646C99" w:rsidP="00646C99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«П</w:t>
      </w:r>
      <w:r w:rsidRP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риказ о внесении изменений в приказ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»;</w:t>
      </w:r>
    </w:p>
    <w:p w14:paraId="0AE0CCE0" w14:textId="749F2B90" w:rsidR="00646C99" w:rsidRPr="00646C99" w:rsidRDefault="00646C99" w:rsidP="00646C99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«</w:t>
      </w:r>
      <w:r w:rsidRP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Программа СМО комплексная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»;</w:t>
      </w:r>
    </w:p>
    <w:p w14:paraId="6D205D07" w14:textId="19571DF0" w:rsidR="00646C99" w:rsidRPr="00646C99" w:rsidRDefault="00646C99" w:rsidP="00646C99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«</w:t>
      </w:r>
      <w:r w:rsidRP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Программа СМО НСЗ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»;</w:t>
      </w:r>
    </w:p>
    <w:p w14:paraId="0D9DC377" w14:textId="466F59AF" w:rsidR="00646C99" w:rsidRPr="00646C99" w:rsidRDefault="00646C99" w:rsidP="00646C99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«</w:t>
      </w:r>
      <w:r w:rsidRP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Программа МО комплексная (гос.)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»;</w:t>
      </w:r>
    </w:p>
    <w:p w14:paraId="786071B0" w14:textId="773EB11A" w:rsidR="00646C99" w:rsidRPr="00646C99" w:rsidRDefault="00646C99" w:rsidP="00646C99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«</w:t>
      </w:r>
      <w:r w:rsidRP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Программа МО комплексная (част.)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»;</w:t>
      </w:r>
    </w:p>
    <w:p w14:paraId="26F65564" w14:textId="4EA09460" w:rsidR="00646C99" w:rsidRPr="00646C99" w:rsidRDefault="00646C99" w:rsidP="00646C99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«</w:t>
      </w:r>
      <w:r w:rsidRP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Программа МО НСЗ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»;</w:t>
      </w:r>
    </w:p>
    <w:p w14:paraId="68D0D344" w14:textId="28C348B0" w:rsidR="00176F73" w:rsidRDefault="00646C99" w:rsidP="00646C99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«</w:t>
      </w:r>
      <w:r w:rsidRP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Служебная записка СМО комплексная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»</w:t>
      </w:r>
      <w:r w:rsidR="00176F7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38AF3C6D" w14:textId="43798A81" w:rsidR="00646C99" w:rsidRDefault="00176F73" w:rsidP="00646C99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др</w:t>
      </w:r>
      <w:r w:rsid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75EA00FE" w14:textId="08551BB5" w:rsidR="00840582" w:rsidRDefault="00840582" w:rsidP="00840582">
      <w:pPr>
        <w:pStyle w:val="a3"/>
        <w:numPr>
          <w:ilvl w:val="0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Режим регистрации сведений про проведённым проверкам</w:t>
      </w:r>
      <w:r w:rsid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E191E25" w14:textId="642AFF6D" w:rsidR="00840582" w:rsidRDefault="00840582" w:rsidP="00840582">
      <w:pPr>
        <w:pStyle w:val="a3"/>
        <w:numPr>
          <w:ilvl w:val="0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Режим регистрации сведений по объёмам финансирования</w:t>
      </w:r>
      <w:r w:rsid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1C74CBE" w14:textId="71AAE258" w:rsidR="00840582" w:rsidRDefault="00840582" w:rsidP="00840582">
      <w:pPr>
        <w:pStyle w:val="a3"/>
        <w:numPr>
          <w:ilvl w:val="0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Режим регистрации сведений по нецелевому использованию средств</w:t>
      </w:r>
      <w:r w:rsid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6A899489" w14:textId="5B383D1D" w:rsidR="00840582" w:rsidRDefault="00840582" w:rsidP="00840582">
      <w:pPr>
        <w:pStyle w:val="a3"/>
        <w:numPr>
          <w:ilvl w:val="0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Режим регистрации сведений по штрафам в результате проведённых проверок</w:t>
      </w:r>
      <w:r w:rsid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74F0CC4F" w14:textId="3B242C7F" w:rsidR="00840582" w:rsidRDefault="003D39E9" w:rsidP="00840582">
      <w:pPr>
        <w:pStyle w:val="a3"/>
        <w:numPr>
          <w:ilvl w:val="0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Режим работы со справочниками:</w:t>
      </w:r>
    </w:p>
    <w:p w14:paraId="2715A841" w14:textId="53EF4E72" w:rsidR="003D39E9" w:rsidRDefault="003D39E9" w:rsidP="003D39E9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Виды финансирования;</w:t>
      </w:r>
    </w:p>
    <w:p w14:paraId="2FDE72C4" w14:textId="77FE2EBC" w:rsidR="003D39E9" w:rsidRDefault="003D39E9" w:rsidP="003D39E9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Виды штрафов;</w:t>
      </w:r>
    </w:p>
    <w:p w14:paraId="425985F6" w14:textId="27C8C316" w:rsidR="003D39E9" w:rsidRDefault="003D39E9" w:rsidP="003D39E9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Виды нецелевого использования средств</w:t>
      </w:r>
      <w:r w:rsid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709FF2F4" w14:textId="4745A75F" w:rsidR="00840582" w:rsidRDefault="00840582" w:rsidP="00840582">
      <w:pPr>
        <w:pStyle w:val="a3"/>
        <w:numPr>
          <w:ilvl w:val="0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Режим для формирования аналитических отчётных форм</w:t>
      </w:r>
      <w:r w:rsidR="00646C99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05AFBE6" w14:textId="06AD3123" w:rsidR="004B108F" w:rsidRDefault="004B108F" w:rsidP="00840582">
      <w:pPr>
        <w:pStyle w:val="a3"/>
        <w:numPr>
          <w:ilvl w:val="0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Наличие интеграционных профилей для взаимодействия с:</w:t>
      </w:r>
    </w:p>
    <w:p w14:paraId="45EF7DFD" w14:textId="37B55F0E" w:rsidR="004B108F" w:rsidRDefault="004B108F" w:rsidP="004B108F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Системой электронного документооборота;</w:t>
      </w:r>
    </w:p>
    <w:p w14:paraId="29BC3D4F" w14:textId="5F0127B8" w:rsidR="004B108F" w:rsidRDefault="004B108F" w:rsidP="004B108F">
      <w:pPr>
        <w:pStyle w:val="a3"/>
        <w:numPr>
          <w:ilvl w:val="1"/>
          <w:numId w:val="27"/>
        </w:num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Финансовыми и бухгалтерскими системами.</w:t>
      </w:r>
    </w:p>
    <w:p w14:paraId="06F21F53" w14:textId="77777777" w:rsidR="004B108F" w:rsidRPr="00840582" w:rsidRDefault="004B108F" w:rsidP="004B108F">
      <w:pPr>
        <w:pStyle w:val="a3"/>
        <w:ind w:left="144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2D854F6" w14:textId="77777777" w:rsidR="00840582" w:rsidRDefault="00840582" w:rsidP="00840582">
      <w:pP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sectPr w:rsidR="0084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30450"/>
    <w:multiLevelType w:val="hybridMultilevel"/>
    <w:tmpl w:val="65E47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B29"/>
    <w:multiLevelType w:val="hybridMultilevel"/>
    <w:tmpl w:val="8F0418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E5AF6"/>
    <w:multiLevelType w:val="hybridMultilevel"/>
    <w:tmpl w:val="B32C4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C17838"/>
    <w:multiLevelType w:val="hybridMultilevel"/>
    <w:tmpl w:val="76484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1E4A"/>
    <w:multiLevelType w:val="hybridMultilevel"/>
    <w:tmpl w:val="74A8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4DFE"/>
    <w:multiLevelType w:val="hybridMultilevel"/>
    <w:tmpl w:val="AB5A4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44617"/>
    <w:multiLevelType w:val="hybridMultilevel"/>
    <w:tmpl w:val="4EBCE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131AD"/>
    <w:multiLevelType w:val="hybridMultilevel"/>
    <w:tmpl w:val="E8663D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FA7EBF"/>
    <w:multiLevelType w:val="hybridMultilevel"/>
    <w:tmpl w:val="723AB2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905EFD"/>
    <w:multiLevelType w:val="hybridMultilevel"/>
    <w:tmpl w:val="B40A545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5164EA"/>
    <w:multiLevelType w:val="hybridMultilevel"/>
    <w:tmpl w:val="ED1A873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0546A"/>
    <w:multiLevelType w:val="hybridMultilevel"/>
    <w:tmpl w:val="7150A67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552A20"/>
    <w:multiLevelType w:val="hybridMultilevel"/>
    <w:tmpl w:val="8E6069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4220D5"/>
    <w:multiLevelType w:val="hybridMultilevel"/>
    <w:tmpl w:val="3728522C"/>
    <w:lvl w:ilvl="0" w:tplc="5C9AF2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C4A00"/>
    <w:multiLevelType w:val="hybridMultilevel"/>
    <w:tmpl w:val="388E2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00F71"/>
    <w:multiLevelType w:val="hybridMultilevel"/>
    <w:tmpl w:val="3B768F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139758E"/>
    <w:multiLevelType w:val="hybridMultilevel"/>
    <w:tmpl w:val="33E2F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8335D"/>
    <w:multiLevelType w:val="hybridMultilevel"/>
    <w:tmpl w:val="886055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C85CF6"/>
    <w:multiLevelType w:val="hybridMultilevel"/>
    <w:tmpl w:val="06C61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90700"/>
    <w:multiLevelType w:val="hybridMultilevel"/>
    <w:tmpl w:val="68306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21B7E"/>
    <w:multiLevelType w:val="hybridMultilevel"/>
    <w:tmpl w:val="D9367B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76815F5"/>
    <w:multiLevelType w:val="hybridMultilevel"/>
    <w:tmpl w:val="2A9635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7B6061"/>
    <w:multiLevelType w:val="hybridMultilevel"/>
    <w:tmpl w:val="82045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E10F8"/>
    <w:multiLevelType w:val="hybridMultilevel"/>
    <w:tmpl w:val="02340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700BF"/>
    <w:multiLevelType w:val="hybridMultilevel"/>
    <w:tmpl w:val="96944D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67C09"/>
    <w:multiLevelType w:val="hybridMultilevel"/>
    <w:tmpl w:val="7534E5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01148A"/>
    <w:multiLevelType w:val="hybridMultilevel"/>
    <w:tmpl w:val="6CBC03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13"/>
  </w:num>
  <w:num w:numId="4">
    <w:abstractNumId w:val="7"/>
  </w:num>
  <w:num w:numId="5">
    <w:abstractNumId w:val="16"/>
  </w:num>
  <w:num w:numId="6">
    <w:abstractNumId w:val="0"/>
  </w:num>
  <w:num w:numId="7">
    <w:abstractNumId w:val="14"/>
  </w:num>
  <w:num w:numId="8">
    <w:abstractNumId w:val="6"/>
  </w:num>
  <w:num w:numId="9">
    <w:abstractNumId w:val="5"/>
  </w:num>
  <w:num w:numId="10">
    <w:abstractNumId w:val="10"/>
  </w:num>
  <w:num w:numId="11">
    <w:abstractNumId w:val="22"/>
  </w:num>
  <w:num w:numId="12">
    <w:abstractNumId w:val="11"/>
  </w:num>
  <w:num w:numId="13">
    <w:abstractNumId w:val="9"/>
  </w:num>
  <w:num w:numId="14">
    <w:abstractNumId w:val="23"/>
  </w:num>
  <w:num w:numId="15">
    <w:abstractNumId w:val="25"/>
  </w:num>
  <w:num w:numId="16">
    <w:abstractNumId w:val="21"/>
  </w:num>
  <w:num w:numId="17">
    <w:abstractNumId w:val="15"/>
  </w:num>
  <w:num w:numId="18">
    <w:abstractNumId w:val="3"/>
  </w:num>
  <w:num w:numId="19">
    <w:abstractNumId w:val="1"/>
  </w:num>
  <w:num w:numId="20">
    <w:abstractNumId w:val="17"/>
  </w:num>
  <w:num w:numId="21">
    <w:abstractNumId w:val="18"/>
  </w:num>
  <w:num w:numId="22">
    <w:abstractNumId w:val="2"/>
  </w:num>
  <w:num w:numId="23">
    <w:abstractNumId w:val="26"/>
  </w:num>
  <w:num w:numId="24">
    <w:abstractNumId w:val="20"/>
  </w:num>
  <w:num w:numId="25">
    <w:abstractNumId w:val="8"/>
  </w:num>
  <w:num w:numId="26">
    <w:abstractNumId w:val="1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52"/>
    <w:rsid w:val="00014486"/>
    <w:rsid w:val="00085B37"/>
    <w:rsid w:val="000960C3"/>
    <w:rsid w:val="000B7E52"/>
    <w:rsid w:val="000C2423"/>
    <w:rsid w:val="00143902"/>
    <w:rsid w:val="00160514"/>
    <w:rsid w:val="00176F73"/>
    <w:rsid w:val="0019209F"/>
    <w:rsid w:val="001C5106"/>
    <w:rsid w:val="0021426F"/>
    <w:rsid w:val="00272BBF"/>
    <w:rsid w:val="00290261"/>
    <w:rsid w:val="002A1A1D"/>
    <w:rsid w:val="002E7014"/>
    <w:rsid w:val="003A331C"/>
    <w:rsid w:val="003C6597"/>
    <w:rsid w:val="003D39E9"/>
    <w:rsid w:val="00415042"/>
    <w:rsid w:val="004B108F"/>
    <w:rsid w:val="005375D7"/>
    <w:rsid w:val="00543EA5"/>
    <w:rsid w:val="0064380C"/>
    <w:rsid w:val="00646C99"/>
    <w:rsid w:val="0068746C"/>
    <w:rsid w:val="00794748"/>
    <w:rsid w:val="00811340"/>
    <w:rsid w:val="00840582"/>
    <w:rsid w:val="00895AD4"/>
    <w:rsid w:val="008B15F3"/>
    <w:rsid w:val="00985B52"/>
    <w:rsid w:val="009928DA"/>
    <w:rsid w:val="00996569"/>
    <w:rsid w:val="00A328C8"/>
    <w:rsid w:val="00A61206"/>
    <w:rsid w:val="00A832C7"/>
    <w:rsid w:val="00B45B99"/>
    <w:rsid w:val="00B82546"/>
    <w:rsid w:val="00B9789F"/>
    <w:rsid w:val="00CE65EE"/>
    <w:rsid w:val="00D17158"/>
    <w:rsid w:val="00D6160F"/>
    <w:rsid w:val="00DA0612"/>
    <w:rsid w:val="00E1019C"/>
    <w:rsid w:val="00E2221A"/>
    <w:rsid w:val="00E31869"/>
    <w:rsid w:val="00E95269"/>
    <w:rsid w:val="00EB4B70"/>
    <w:rsid w:val="00F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CBEF8"/>
  <w15:chartTrackingRefBased/>
  <w15:docId w15:val="{A6998043-4CA0-4D3E-96D2-869B3D97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B52"/>
    <w:pPr>
      <w:ind w:left="720"/>
      <w:contextualSpacing/>
    </w:pPr>
  </w:style>
  <w:style w:type="table" w:styleId="a4">
    <w:name w:val="Table Grid"/>
    <w:basedOn w:val="a1"/>
    <w:uiPriority w:val="39"/>
    <w:rsid w:val="00B97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BC13-319E-4694-8D48-2E01044C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Росохатый</dc:creator>
  <cp:keywords/>
  <dc:description/>
  <cp:lastModifiedBy>Юлия Секретарь (4036)</cp:lastModifiedBy>
  <cp:revision>31</cp:revision>
  <dcterms:created xsi:type="dcterms:W3CDTF">2020-03-25T07:36:00Z</dcterms:created>
  <dcterms:modified xsi:type="dcterms:W3CDTF">2025-09-29T07:18:00Z</dcterms:modified>
</cp:coreProperties>
</file>